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Quizz 3 - Baia Asanidze</w:t>
      </w:r>
    </w:p>
    <w:p w:rsidR="00000000" w:rsidDel="00000000" w:rsidP="00000000" w:rsidRDefault="00000000" w:rsidRPr="00000000" w14:paraId="00000002">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003">
      <w:pPr>
        <w:spacing w:after="160" w:line="259" w:lineRule="auto"/>
        <w:rPr>
          <w:rFonts w:ascii="Merriweather" w:cs="Merriweather" w:eastAsia="Merriweather" w:hAnsi="Merriweather"/>
          <w:b w:val="1"/>
          <w:color w:val="ff0000"/>
        </w:rPr>
      </w:pPr>
      <w:r w:rsidDel="00000000" w:rsidR="00000000" w:rsidRPr="00000000">
        <w:rPr>
          <w:rFonts w:ascii="Arial Unicode MS" w:cs="Arial Unicode MS" w:eastAsia="Arial Unicode MS" w:hAnsi="Arial Unicode MS"/>
          <w:b w:val="1"/>
          <w:rtl w:val="0"/>
        </w:rPr>
        <w:t xml:space="preserve">სახელი და გვარი: </w:t>
      </w:r>
      <w:r w:rsidDel="00000000" w:rsidR="00000000" w:rsidRPr="00000000">
        <w:rPr>
          <w:color w:val="ff0000"/>
          <w:rtl w:val="0"/>
        </w:rPr>
        <w:t xml:space="preserve">Baia Asanidze</w:t>
      </w:r>
      <w:r w:rsidDel="00000000" w:rsidR="00000000" w:rsidRPr="00000000">
        <w:rPr>
          <w:rtl w:val="0"/>
        </w:rPr>
      </w:r>
    </w:p>
    <w:p w:rsidR="00000000" w:rsidDel="00000000" w:rsidP="00000000" w:rsidRDefault="00000000" w:rsidRPr="00000000" w14:paraId="00000004">
      <w:pPr>
        <w:spacing w:after="160" w:line="259" w:lineRule="auto"/>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ჯგუფი:</w:t>
      </w:r>
      <w:r w:rsidDel="00000000" w:rsidR="00000000" w:rsidRPr="00000000">
        <w:rPr>
          <w:rtl w:val="0"/>
        </w:rPr>
      </w:r>
    </w:p>
    <w:p w:rsidR="00000000" w:rsidDel="00000000" w:rsidP="00000000" w:rsidRDefault="00000000" w:rsidRPr="00000000" w14:paraId="00000005">
      <w:pPr>
        <w:numPr>
          <w:ilvl w:val="0"/>
          <w:numId w:val="4"/>
        </w:numPr>
        <w:spacing w:line="259" w:lineRule="auto"/>
        <w:ind w:left="720" w:hanging="360"/>
        <w:rPr>
          <w:rFonts w:ascii="Aptos" w:cs="Aptos" w:eastAsia="Aptos" w:hAnsi="Aptos"/>
        </w:rPr>
      </w:pPr>
      <w:r w:rsidDel="00000000" w:rsidR="00000000" w:rsidRPr="00000000">
        <w:rPr>
          <w:rFonts w:ascii="Arial Unicode MS" w:cs="Arial Unicode MS" w:eastAsia="Arial Unicode MS" w:hAnsi="Arial Unicode MS"/>
          <w:b w:val="1"/>
          <w:rtl w:val="0"/>
        </w:rPr>
        <w:t xml:space="preserve">(1 ქულა) განმარტეთ შემდეგი ტერმინები:</w:t>
      </w:r>
      <w:r w:rsidDel="00000000" w:rsidR="00000000" w:rsidRPr="00000000">
        <w:rPr>
          <w:rFonts w:ascii="Arial Unicode MS" w:cs="Arial Unicode MS" w:eastAsia="Arial Unicode MS" w:hAnsi="Arial Unicode MS"/>
          <w:rtl w:val="0"/>
        </w:rPr>
        <w:br w:type="textWrapping"/>
        <w:t xml:space="preserve">აპლიკაციათა სერვერი -</w:t>
      </w:r>
      <w:r w:rsidDel="00000000" w:rsidR="00000000" w:rsidRPr="00000000">
        <w:rPr>
          <w:rFonts w:ascii="Arial Unicode MS" w:cs="Arial Unicode MS" w:eastAsia="Arial Unicode MS" w:hAnsi="Arial Unicode MS"/>
          <w:rtl w:val="0"/>
        </w:rPr>
        <w:t xml:space="preserve">არის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მასპინძლობს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მართავს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პროგრამულ</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აპლიკაციებს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სერვისებს, ის ამუშავებს ბიზნეს ლოგიკას, ამუშავებს კლიენტების მოთხოვნებს და ურთიერთქმედებს backend მონაცემთა ბაზებთან ან სხვა რესურსებთან დავალებების შესასრულებლად. აპლიკაციის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ხშირად</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უზრუნველყოფენ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დამატებით</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ფუნქციებს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ტრანზაქციის</w:t>
      </w:r>
      <w:r w:rsidDel="00000000" w:rsidR="00000000" w:rsidRPr="00000000">
        <w:rPr>
          <w:rtl w:val="0"/>
        </w:rPr>
        <w:t xml:space="preserve">         </w:t>
        <w:tab/>
      </w:r>
      <w:r w:rsidDel="00000000" w:rsidR="00000000" w:rsidRPr="00000000">
        <w:rPr>
          <w:rFonts w:ascii="Arial Unicode MS" w:cs="Arial Unicode MS" w:eastAsia="Arial Unicode MS" w:hAnsi="Arial Unicode MS"/>
          <w:rtl w:val="0"/>
        </w:rPr>
        <w:t xml:space="preserve">მენეჯმენტი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უსაფრთხოება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მასშტაბურობა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ინტეგრაცია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სხვა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სისტემებთან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რთული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საწარმოს</w:t>
      </w:r>
      <w:r w:rsidDel="00000000" w:rsidR="00000000" w:rsidRPr="00000000">
        <w:rPr>
          <w:rtl w:val="0"/>
        </w:rPr>
        <w:t xml:space="preserve">    </w:t>
        <w:tab/>
      </w:r>
      <w:r w:rsidDel="00000000" w:rsidR="00000000" w:rsidRPr="00000000">
        <w:rPr>
          <w:rFonts w:ascii="Arial Unicode MS" w:cs="Arial Unicode MS" w:eastAsia="Arial Unicode MS" w:hAnsi="Arial Unicode MS"/>
          <w:rtl w:val="0"/>
        </w:rPr>
        <w:t xml:space="preserve">აპლიკაციების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მხარდასაჭერად</w:t>
      </w:r>
      <w:r w:rsidDel="00000000" w:rsidR="00000000" w:rsidRPr="00000000">
        <w:rPr>
          <w:rtl w:val="0"/>
        </w:rPr>
        <w:t xml:space="preserve">.</w:t>
      </w:r>
    </w:p>
    <w:p w:rsidR="00000000" w:rsidDel="00000000" w:rsidP="00000000" w:rsidRDefault="00000000" w:rsidRPr="00000000" w14:paraId="00000006">
      <w:pPr>
        <w:spacing w:line="259" w:lineRule="auto"/>
        <w:ind w:left="720" w:firstLine="0"/>
        <w:rPr/>
      </w:pPr>
      <w:r w:rsidDel="00000000" w:rsidR="00000000" w:rsidRPr="00000000">
        <w:rPr>
          <w:rtl w:val="0"/>
        </w:rPr>
      </w:r>
    </w:p>
    <w:p w:rsidR="00000000" w:rsidDel="00000000" w:rsidP="00000000" w:rsidRDefault="00000000" w:rsidRPr="00000000" w14:paraId="00000007">
      <w:pPr>
        <w:spacing w:line="259" w:lineRule="auto"/>
        <w:ind w:left="720" w:firstLine="0"/>
        <w:rPr/>
      </w:pPr>
      <w:r w:rsidDel="00000000" w:rsidR="00000000" w:rsidRPr="00000000">
        <w:rPr>
          <w:rFonts w:ascii="Arial Unicode MS" w:cs="Arial Unicode MS" w:eastAsia="Arial Unicode MS" w:hAnsi="Arial Unicode MS"/>
          <w:rtl w:val="0"/>
        </w:rPr>
        <w:t xml:space="preserve">DHCP სერვერი -</w:t>
      </w:r>
      <w:r w:rsidDel="00000000" w:rsidR="00000000" w:rsidRPr="00000000">
        <w:rPr>
          <w:rFonts w:ascii="Arial Unicode MS" w:cs="Arial Unicode MS" w:eastAsia="Arial Unicode MS" w:hAnsi="Arial Unicode MS"/>
          <w:rtl w:val="0"/>
        </w:rPr>
        <w:t xml:space="preserve">ვებ</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არის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უზრუნველყოფა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ემსახურება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გვერდებს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სხვა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შინაარსს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ინტერნეტით</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ინტრანეტით</w:t>
      </w:r>
      <w:r w:rsidDel="00000000" w:rsidR="00000000" w:rsidRPr="00000000">
        <w:rPr>
          <w:rtl w:val="0"/>
        </w:rPr>
        <w:t xml:space="preserve">.</w:t>
      </w:r>
    </w:p>
    <w:p w:rsidR="00000000" w:rsidDel="00000000" w:rsidP="00000000" w:rsidRDefault="00000000" w:rsidRPr="00000000" w14:paraId="00000008">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9">
      <w:pPr>
        <w:spacing w:line="259" w:lineRule="auto"/>
        <w:ind w:left="720" w:firstLine="0"/>
        <w:rPr/>
      </w:pPr>
      <w:r w:rsidDel="00000000" w:rsidR="00000000" w:rsidRPr="00000000">
        <w:rPr>
          <w:rFonts w:ascii="Arial Unicode MS" w:cs="Arial Unicode MS" w:eastAsia="Arial Unicode MS" w:hAnsi="Arial Unicode MS"/>
          <w:rtl w:val="0"/>
        </w:rPr>
        <w:t xml:space="preserve">ვებ სერვერი - </w:t>
      </w:r>
      <w:r w:rsidDel="00000000" w:rsidR="00000000" w:rsidRPr="00000000">
        <w:rPr>
          <w:rFonts w:ascii="Arial Unicode MS" w:cs="Arial Unicode MS" w:eastAsia="Arial Unicode MS" w:hAnsi="Arial Unicode MS"/>
          <w:rtl w:val="0"/>
        </w:rPr>
        <w:t xml:space="preserve">ვებ</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არის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უზრუნველყოფა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ემსახურება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გვერდებს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სხვა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შინაარსს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ინტერნეტით</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ინტრანეტით</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B">
      <w:pPr>
        <w:spacing w:line="259" w:lineRule="auto"/>
        <w:ind w:left="720" w:firstLine="0"/>
        <w:rPr/>
      </w:pPr>
      <w:r w:rsidDel="00000000" w:rsidR="00000000" w:rsidRPr="00000000">
        <w:rPr>
          <w:rFonts w:ascii="Arial Unicode MS" w:cs="Arial Unicode MS" w:eastAsia="Arial Unicode MS" w:hAnsi="Arial Unicode MS"/>
          <w:rtl w:val="0"/>
        </w:rPr>
        <w:t xml:space="preserve">ფაილ სერვერი -</w:t>
      </w:r>
      <w:r w:rsidDel="00000000" w:rsidR="00000000" w:rsidRPr="00000000">
        <w:rPr>
          <w:rFonts w:ascii="Arial Unicode MS" w:cs="Arial Unicode MS" w:eastAsia="Arial Unicode MS" w:hAnsi="Arial Unicode MS"/>
          <w:rtl w:val="0"/>
        </w:rPr>
        <w:t xml:space="preserve">ფაილური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არის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ქსელური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სერვერი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ინახავს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მართავს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ფაილებს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ამ</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ფაილებზე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წვდომას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tl w:val="0"/>
        </w:rPr>
        <w:t xml:space="preserve">.</w:t>
      </w:r>
    </w:p>
    <w:p w:rsidR="00000000" w:rsidDel="00000000" w:rsidP="00000000" w:rsidRDefault="00000000" w:rsidRPr="00000000" w14:paraId="0000000C">
      <w:pPr>
        <w:spacing w:line="259" w:lineRule="auto"/>
        <w:ind w:left="720" w:firstLine="0"/>
        <w:rPr/>
      </w:pPr>
      <w:r w:rsidDel="00000000" w:rsidR="00000000" w:rsidRPr="00000000">
        <w:rPr>
          <w:rtl w:val="0"/>
        </w:rPr>
      </w:r>
    </w:p>
    <w:p w:rsidR="00000000" w:rsidDel="00000000" w:rsidP="00000000" w:rsidRDefault="00000000" w:rsidRPr="00000000" w14:paraId="0000000D">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IPAM –IPAM (</w:t>
      </w:r>
      <w:r w:rsidDel="00000000" w:rsidR="00000000" w:rsidRPr="00000000">
        <w:rPr>
          <w:rFonts w:ascii="Arial Unicode MS" w:cs="Arial Unicode MS" w:eastAsia="Arial Unicode MS" w:hAnsi="Arial Unicode MS"/>
          <w:rtl w:val="0"/>
        </w:rPr>
        <w:t xml:space="preserve">ინტერნეტ</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პროტოკოლის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მისამართის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მენეჯმენტი</w:t>
      </w:r>
      <w:r w:rsidDel="00000000" w:rsidR="00000000" w:rsidRPr="00000000">
        <w:rPr>
          <w:rFonts w:ascii="Merriweather" w:cs="Merriweather" w:eastAsia="Merriweather" w:hAnsi="Merriweather"/>
          <w:rtl w:val="0"/>
        </w:rPr>
        <w:t xml:space="preserve">): IPAM </w:t>
      </w:r>
      <w:r w:rsidDel="00000000" w:rsidR="00000000" w:rsidRPr="00000000">
        <w:rPr>
          <w:rFonts w:ascii="Arial Unicode MS" w:cs="Arial Unicode MS" w:eastAsia="Arial Unicode MS" w:hAnsi="Arial Unicode MS"/>
          <w:rtl w:val="0"/>
        </w:rPr>
        <w:t xml:space="preserve">ეხება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ქსელში</w:t>
      </w:r>
      <w:r w:rsidDel="00000000" w:rsidR="00000000" w:rsidRPr="00000000">
        <w:rPr>
          <w:rFonts w:ascii="Merriweather" w:cs="Merriweather" w:eastAsia="Merriweather" w:hAnsi="Merriweather"/>
          <w:rtl w:val="0"/>
        </w:rPr>
        <w:t xml:space="preserve"> IP </w:t>
      </w:r>
      <w:r w:rsidDel="00000000" w:rsidR="00000000" w:rsidRPr="00000000">
        <w:rPr>
          <w:rFonts w:ascii="Arial Unicode MS" w:cs="Arial Unicode MS" w:eastAsia="Arial Unicode MS" w:hAnsi="Arial Unicode MS"/>
          <w:rtl w:val="0"/>
        </w:rPr>
        <w:t xml:space="preserve">მისამართების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განაწილებისა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გამოყენების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მონიტორინგის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პრაქტიკას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ეხმარება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ორგანიზებას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თვალყურის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დევნებას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IP </w:t>
      </w:r>
      <w:r w:rsidDel="00000000" w:rsidR="00000000" w:rsidRPr="00000000">
        <w:rPr>
          <w:rFonts w:ascii="Arial Unicode MS" w:cs="Arial Unicode MS" w:eastAsia="Arial Unicode MS" w:hAnsi="Arial Unicode MS"/>
          <w:rtl w:val="0"/>
        </w:rPr>
        <w:t xml:space="preserve">მისამართების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სივრცის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ეფექტურად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კონტროლს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0E">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F">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მონაცემთა ბაზის სერვერი -</w:t>
      </w:r>
    </w:p>
    <w:p w:rsidR="00000000" w:rsidDel="00000000" w:rsidP="00000000" w:rsidRDefault="00000000" w:rsidRPr="00000000" w14:paraId="00000010">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ODBC –Open Database Connectivity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სტანდარტული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პროგრამირების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ინტერფეისი</w:t>
      </w:r>
      <w:r w:rsidDel="00000000" w:rsidR="00000000" w:rsidRPr="00000000">
        <w:rPr>
          <w:rFonts w:ascii="Merriweather" w:cs="Merriweather" w:eastAsia="Merriweather" w:hAnsi="Merriweather"/>
          <w:rtl w:val="0"/>
        </w:rPr>
        <w:t xml:space="preserve"> (API)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სისტემებზე</w:t>
      </w:r>
      <w:r w:rsidDel="00000000" w:rsidR="00000000" w:rsidRPr="00000000">
        <w:rPr>
          <w:rFonts w:ascii="Merriweather" w:cs="Merriweather" w:eastAsia="Merriweather" w:hAnsi="Merriweather"/>
          <w:rtl w:val="0"/>
        </w:rPr>
        <w:t xml:space="preserve"> (DBMS) </w:t>
      </w:r>
      <w:r w:rsidDel="00000000" w:rsidR="00000000" w:rsidRPr="00000000">
        <w:rPr>
          <w:rFonts w:ascii="Arial Unicode MS" w:cs="Arial Unicode MS" w:eastAsia="Arial Unicode MS" w:hAnsi="Arial Unicode MS"/>
          <w:rtl w:val="0"/>
        </w:rPr>
        <w:t xml:space="preserve">წვდომისთვის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ურთიერთქმედება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სხვადასხვა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სისტემებთან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საერთო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ინტერფეისის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საშუალებით</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1">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2">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JDBC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სტანდარტული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პროგრამირების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ინტერფეისი</w:t>
      </w:r>
      <w:r w:rsidDel="00000000" w:rsidR="00000000" w:rsidRPr="00000000">
        <w:rPr>
          <w:rFonts w:ascii="Merriweather" w:cs="Merriweather" w:eastAsia="Merriweather" w:hAnsi="Merriweather"/>
          <w:rtl w:val="0"/>
        </w:rPr>
        <w:t xml:space="preserve"> (API)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სისტემებზე</w:t>
      </w:r>
      <w:r w:rsidDel="00000000" w:rsidR="00000000" w:rsidRPr="00000000">
        <w:rPr>
          <w:rFonts w:ascii="Merriweather" w:cs="Merriweather" w:eastAsia="Merriweather" w:hAnsi="Merriweather"/>
          <w:rtl w:val="0"/>
        </w:rPr>
        <w:t xml:space="preserve"> (DBMS) </w:t>
      </w:r>
      <w:r w:rsidDel="00000000" w:rsidR="00000000" w:rsidRPr="00000000">
        <w:rPr>
          <w:rFonts w:ascii="Arial Unicode MS" w:cs="Arial Unicode MS" w:eastAsia="Arial Unicode MS" w:hAnsi="Arial Unicode MS"/>
          <w:rtl w:val="0"/>
        </w:rPr>
        <w:t xml:space="preserve">წვდომისთვის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ურთიერთქმედება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სხვადასხვა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სისტემებთან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საერთო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ინტერფეისის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საშუალებით</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3">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4">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OLEDB – Object Linking and Embedding, Database - OLEDB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Microsoft API,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მიიღონ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სხვადასხვა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წყაროდან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ურთიერთობითი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ბაზებიდან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ელცხრილებიდან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ტექსტური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ფაილებიდან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ერთგვაროვან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ინტერფეისს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წვდომისთვის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ძირითადი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წყაროს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მიუხედავად</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5">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6">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collaboration servers –</w:t>
      </w:r>
      <w:r w:rsidDel="00000000" w:rsidR="00000000" w:rsidRPr="00000000">
        <w:rPr>
          <w:rFonts w:ascii="Arial Unicode MS" w:cs="Arial Unicode MS" w:eastAsia="Arial Unicode MS" w:hAnsi="Arial Unicode MS"/>
          <w:rtl w:val="0"/>
        </w:rPr>
        <w:t xml:space="preserve">თანამშრომლობის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თანამშრომლობის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პლატფორმები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რომლებიც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ხელს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უწყობენ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კომუნიკაციას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თანამშრომლობას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ორგანიზაციაში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ისინი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წესი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მოიცავს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ფუნქციებს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ელფოსტა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მყისიერი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შეტყობინებები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ფაილების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გაზიარება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დოკუმენტების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თანამშრომლობა</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7">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8">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IIS –IIS (</w:t>
      </w:r>
      <w:r w:rsidDel="00000000" w:rsidR="00000000" w:rsidRPr="00000000">
        <w:rPr>
          <w:rFonts w:ascii="Arial Unicode MS" w:cs="Arial Unicode MS" w:eastAsia="Arial Unicode MS" w:hAnsi="Arial Unicode MS"/>
          <w:rtl w:val="0"/>
        </w:rPr>
        <w:t xml:space="preserve">ინტერნეტ</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საინფორმაციო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სერვისები</w:t>
      </w:r>
      <w:r w:rsidDel="00000000" w:rsidR="00000000" w:rsidRPr="00000000">
        <w:rPr>
          <w:rFonts w:ascii="Merriweather" w:cs="Merriweather" w:eastAsia="Merriweather" w:hAnsi="Merriweather"/>
          <w:rtl w:val="0"/>
        </w:rPr>
        <w:t xml:space="preserve">): IIS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შემუშავებულია</w:t>
      </w:r>
      <w:r w:rsidDel="00000000" w:rsidR="00000000" w:rsidRPr="00000000">
        <w:rPr>
          <w:rFonts w:ascii="Merriweather" w:cs="Merriweather" w:eastAsia="Merriweather" w:hAnsi="Merriweather"/>
          <w:rtl w:val="0"/>
        </w:rPr>
        <w:t xml:space="preserve"> Microsoft-</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მიერ</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ვებსაიტების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მასპინძლობისთვის</w:t>
      </w:r>
      <w:r w:rsidDel="00000000" w:rsidR="00000000" w:rsidRPr="00000000">
        <w:rPr>
          <w:rFonts w:ascii="Merriweather" w:cs="Merriweather" w:eastAsia="Merriweather" w:hAnsi="Merriweather"/>
          <w:rtl w:val="0"/>
        </w:rPr>
        <w:t xml:space="preserve"> Windows </w:t>
      </w:r>
      <w:r w:rsidDel="00000000" w:rsidR="00000000" w:rsidRPr="00000000">
        <w:rPr>
          <w:rFonts w:ascii="Arial Unicode MS" w:cs="Arial Unicode MS" w:eastAsia="Arial Unicode MS" w:hAnsi="Arial Unicode MS"/>
          <w:rtl w:val="0"/>
        </w:rPr>
        <w:t xml:space="preserve">სერვერებზე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ფუნქციებს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Fonts w:ascii="Merriweather" w:cs="Merriweather" w:eastAsia="Merriweather" w:hAnsi="Merriweather"/>
          <w:rtl w:val="0"/>
        </w:rPr>
        <w:t xml:space="preserve"> HTTP, HTTPS, FTP, SMTP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NNTP </w:t>
      </w:r>
      <w:r w:rsidDel="00000000" w:rsidR="00000000" w:rsidRPr="00000000">
        <w:rPr>
          <w:rFonts w:ascii="Arial Unicode MS" w:cs="Arial Unicode MS" w:eastAsia="Arial Unicode MS" w:hAnsi="Arial Unicode MS"/>
          <w:rtl w:val="0"/>
        </w:rPr>
        <w:t xml:space="preserve">სერვისები</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9">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A">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WWW -world wide web - </w:t>
      </w:r>
      <w:r w:rsidDel="00000000" w:rsidR="00000000" w:rsidRPr="00000000">
        <w:rPr>
          <w:rFonts w:ascii="Arial Unicode MS" w:cs="Arial Unicode MS" w:eastAsia="Arial Unicode MS" w:hAnsi="Arial Unicode MS"/>
          <w:rtl w:val="0"/>
        </w:rPr>
        <w:t xml:space="preserve">მსოფლიო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საინფორმაციო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გაუზიარონ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დოკუმენტები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რესურსები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ინტერნეტის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საშუალებით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იგი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შედგება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გვერდებისგან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რომლებიც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ურთიერთდაკავშირებულია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ჰიპერბმულების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საშუალებით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ხელმისაწვდომია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ბრაუზერების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გამოყენებით</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B">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C">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HTML –HyperText Markup Language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სტანდარტული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მარკირების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ენა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გამოიყენება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გვერდების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შესაქმნელად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განსაზღვრავს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გვერდის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სტრუქტურას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შინაარსს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ტეგებისა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ატრიბუტების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გამოყენებით</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D">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FTP - File Transfer Protocol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სტანდარტული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პროტოკოლი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გამოიყენება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ფაილების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გადასატანად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კლიენტსა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კომპიუტერულ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მარტივ</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საიმედო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გზას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ფაილების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ატვირთვის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ჩამოტვირთვისა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მართვისთვის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1F">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0">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SSL – Secure Sockets Layer ა</w:t>
      </w:r>
      <w:r w:rsidDel="00000000" w:rsidR="00000000" w:rsidRPr="00000000">
        <w:rPr>
          <w:rFonts w:ascii="Arial Unicode MS" w:cs="Arial Unicode MS" w:eastAsia="Arial Unicode MS" w:hAnsi="Arial Unicode MS"/>
          <w:rtl w:val="0"/>
        </w:rPr>
        <w:t xml:space="preserve">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კრიპტოგრაფიული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პროტოკოლი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კომუნიკაციას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კომპიუტერულ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შიფრავს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კლიენტსა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გადაცემულ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რათა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კონფიდენციალობა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მთლიანობა</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1">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2">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CA – certificate authority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სანდო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ერთეული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გასცემს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ციფრულ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სერთიფიკატებს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რომლებიც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გამოიყენება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ინტერნეტში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ვებსაიტის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ერთეულის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ავთენტურობის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შესამოწმებლად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ამოწმებს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სერტიფიკატის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მფლობელის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ვინაობას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ხელს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აწერს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სერტიფიკატს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ნდობის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დასამყარებლად</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3">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4">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PKI – Public key infrastructure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პოლიტიკის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პროცედურების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ტექნოლოგიების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ნაკრები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გამოიყენება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ციფრული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სერთიფიკატებისა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საჯარო</w:t>
      </w:r>
      <w:r w:rsidDel="00000000" w:rsidR="00000000" w:rsidRPr="00000000">
        <w:rPr>
          <w:rFonts w:ascii="Merriweather" w:cs="Merriweather" w:eastAsia="Merriweather" w:hAnsi="Merriweather"/>
          <w:rtl w:val="0"/>
        </w:rPr>
        <w:t xml:space="preserve">-</w:t>
      </w:r>
      <w:r w:rsidDel="00000000" w:rsidR="00000000" w:rsidRPr="00000000">
        <w:rPr>
          <w:rFonts w:ascii="Arial Unicode MS" w:cs="Arial Unicode MS" w:eastAsia="Arial Unicode MS" w:hAnsi="Arial Unicode MS"/>
          <w:rtl w:val="0"/>
        </w:rPr>
        <w:t xml:space="preserve">კერძო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გასაღების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წყვილების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მართვისთვის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კომუნიკაციას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ავთენტიფიკაციას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დაუცველ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ქსელებში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ინტერნეტი</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5">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6">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VPN - Virtual Private Network არის უსაფრთხო ქსელური კავშირი, რომელიც მომხმარებლებს საშუალებას აძლევს წვდომა მიიღონ კერძო ქსელის რესურსებზე საჯარო ქსელის საშუალებით, როგორიცაა ინტერნეტი. ის შიფრავს მომხმარებლის მოწყობილობასა და VPN სერვერს შორის გადაცემულ მონაცემებს კონფიდენციალურობისა და უსაფრთხოების უზრუნველსაყოფად.</w:t>
      </w:r>
    </w:p>
    <w:p w:rsidR="00000000" w:rsidDel="00000000" w:rsidP="00000000" w:rsidRDefault="00000000" w:rsidRPr="00000000" w14:paraId="00000027">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8">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Remote Access –</w:t>
      </w:r>
      <w:r w:rsidDel="00000000" w:rsidR="00000000" w:rsidRPr="00000000">
        <w:rPr>
          <w:rFonts w:ascii="Arial Unicode MS" w:cs="Arial Unicode MS" w:eastAsia="Arial Unicode MS" w:hAnsi="Arial Unicode MS"/>
          <w:rtl w:val="0"/>
        </w:rPr>
        <w:t xml:space="preserve">დისტანციური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ეხება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კომპიუტერთან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ქსელთან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დაკავშირების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მდებარეობიდან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კონტროლის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შესაძლებლობას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მიიღონ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ფაილებზე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რესურსებზე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თითქოს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ისინი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ფიზიკურად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იმყოფებოდნენ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კომპიუტერის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ადგილას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9">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A">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RSAT – Remote Server Administration Tools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Microsoft-</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მიერ</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მოწოდებული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ხელსაწყოების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ნაკრები</w:t>
      </w:r>
      <w:r w:rsidDel="00000000" w:rsidR="00000000" w:rsidRPr="00000000">
        <w:rPr>
          <w:rFonts w:ascii="Merriweather" w:cs="Merriweather" w:eastAsia="Merriweather" w:hAnsi="Merriweather"/>
          <w:rtl w:val="0"/>
        </w:rPr>
        <w:t xml:space="preserve"> Windows </w:t>
      </w:r>
      <w:r w:rsidDel="00000000" w:rsidR="00000000" w:rsidRPr="00000000">
        <w:rPr>
          <w:rFonts w:ascii="Arial Unicode MS" w:cs="Arial Unicode MS" w:eastAsia="Arial Unicode MS" w:hAnsi="Arial Unicode MS"/>
          <w:rtl w:val="0"/>
        </w:rPr>
        <w:t xml:space="preserve">სერვერების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მართვისთვის</w:t>
      </w:r>
      <w:r w:rsidDel="00000000" w:rsidR="00000000" w:rsidRPr="00000000">
        <w:rPr>
          <w:rFonts w:ascii="Merriweather" w:cs="Merriweather" w:eastAsia="Merriweather" w:hAnsi="Merriweather"/>
          <w:rtl w:val="0"/>
        </w:rPr>
        <w:t xml:space="preserve"> Windows </w:t>
      </w:r>
      <w:r w:rsidDel="00000000" w:rsidR="00000000" w:rsidRPr="00000000">
        <w:rPr>
          <w:rFonts w:ascii="Arial Unicode MS" w:cs="Arial Unicode MS" w:eastAsia="Arial Unicode MS" w:hAnsi="Arial Unicode MS"/>
          <w:rtl w:val="0"/>
        </w:rPr>
        <w:t xml:space="preserve">კლიენტის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კომპიუტერიდან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მასში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შედის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ინსტრუმენტები</w:t>
      </w:r>
      <w:r w:rsidDel="00000000" w:rsidR="00000000" w:rsidRPr="00000000">
        <w:rPr>
          <w:rFonts w:ascii="Merriweather" w:cs="Merriweather" w:eastAsia="Merriweather" w:hAnsi="Merriweather"/>
          <w:rtl w:val="0"/>
        </w:rPr>
        <w:t xml:space="preserve"> Active Directory, Group Policy, DNS, DHCP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როლებისთვის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B">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C">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RDS – Respiratory distress syndrome არის Microsoft-</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სერვისი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საშუალებას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აძლევს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შევიდნენ</w:t>
      </w:r>
      <w:r w:rsidDel="00000000" w:rsidR="00000000" w:rsidRPr="00000000">
        <w:rPr>
          <w:rFonts w:ascii="Merriweather" w:cs="Merriweather" w:eastAsia="Merriweather" w:hAnsi="Merriweather"/>
          <w:rtl w:val="0"/>
        </w:rPr>
        <w:t xml:space="preserve"> Windows </w:t>
      </w:r>
      <w:r w:rsidDel="00000000" w:rsidR="00000000" w:rsidRPr="00000000">
        <w:rPr>
          <w:rFonts w:ascii="Arial Unicode MS" w:cs="Arial Unicode MS" w:eastAsia="Arial Unicode MS" w:hAnsi="Arial Unicode MS"/>
          <w:rtl w:val="0"/>
        </w:rPr>
        <w:t xml:space="preserve">დესკტოპზე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ნებისმიერი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მოწყობილობიდან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იძლევა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ცენტრალიზებულ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დესკტოპის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მეშვეობით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მიწოდებას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D">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RDG –Remote Desktop Gateway </w:t>
      </w:r>
      <w:r w:rsidDel="00000000" w:rsidR="00000000" w:rsidRPr="00000000">
        <w:rPr>
          <w:rFonts w:ascii="Arial Unicode MS" w:cs="Arial Unicode MS" w:eastAsia="Arial Unicode MS" w:hAnsi="Arial Unicode MS"/>
          <w:rtl w:val="0"/>
        </w:rPr>
        <w:t xml:space="preserve">არის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როლი</w:t>
      </w:r>
      <w:r w:rsidDel="00000000" w:rsidR="00000000" w:rsidRPr="00000000">
        <w:rPr>
          <w:rFonts w:ascii="Merriweather" w:cs="Merriweather" w:eastAsia="Merriweather" w:hAnsi="Merriweather"/>
          <w:rtl w:val="0"/>
        </w:rPr>
        <w:t xml:space="preserve"> Windows Server-</w:t>
      </w:r>
      <w:r w:rsidDel="00000000" w:rsidR="00000000" w:rsidRPr="00000000">
        <w:rPr>
          <w:rFonts w:ascii="Arial Unicode MS" w:cs="Arial Unicode MS" w:eastAsia="Arial Unicode MS" w:hAnsi="Arial Unicode MS"/>
          <w:rtl w:val="0"/>
        </w:rPr>
        <w:t xml:space="preserve">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წვდომას</w:t>
      </w:r>
      <w:r w:rsidDel="00000000" w:rsidR="00000000" w:rsidRPr="00000000">
        <w:rPr>
          <w:rFonts w:ascii="Merriweather" w:cs="Merriweather" w:eastAsia="Merriweather" w:hAnsi="Merriweather"/>
          <w:rtl w:val="0"/>
        </w:rPr>
        <w:t xml:space="preserve"> RDS </w:t>
      </w:r>
      <w:r w:rsidDel="00000000" w:rsidR="00000000" w:rsidRPr="00000000">
        <w:rPr>
          <w:rFonts w:ascii="Arial Unicode MS" w:cs="Arial Unicode MS" w:eastAsia="Arial Unicode MS" w:hAnsi="Arial Unicode MS"/>
          <w:rtl w:val="0"/>
        </w:rPr>
        <w:t xml:space="preserve">რესურსებზე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კორპორატიული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გარეთ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მოქმედებს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კარიბჭე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რომელიც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მარშრუტებს</w:t>
      </w:r>
      <w:r w:rsidDel="00000000" w:rsidR="00000000" w:rsidRPr="00000000">
        <w:rPr>
          <w:rFonts w:ascii="Merriweather" w:cs="Merriweather" w:eastAsia="Merriweather" w:hAnsi="Merriweather"/>
          <w:rtl w:val="0"/>
        </w:rPr>
        <w:t xml:space="preserve"> RDP </w:t>
      </w:r>
      <w:r w:rsidDel="00000000" w:rsidR="00000000" w:rsidRPr="00000000">
        <w:rPr>
          <w:rFonts w:ascii="Arial Unicode MS" w:cs="Arial Unicode MS" w:eastAsia="Arial Unicode MS" w:hAnsi="Arial Unicode MS"/>
          <w:rtl w:val="0"/>
        </w:rPr>
        <w:t xml:space="preserve">ტრაფიკს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დისტანციური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კლიენტებიდან</w:t>
      </w:r>
      <w:r w:rsidDel="00000000" w:rsidR="00000000" w:rsidRPr="00000000">
        <w:rPr>
          <w:rFonts w:ascii="Merriweather" w:cs="Merriweather" w:eastAsia="Merriweather" w:hAnsi="Merriweather"/>
          <w:rtl w:val="0"/>
        </w:rPr>
        <w:t xml:space="preserve"> RDS </w:t>
      </w:r>
      <w:r w:rsidDel="00000000" w:rsidR="00000000" w:rsidRPr="00000000">
        <w:rPr>
          <w:rFonts w:ascii="Arial Unicode MS" w:cs="Arial Unicode MS" w:eastAsia="Arial Unicode MS" w:hAnsi="Arial Unicode MS"/>
          <w:rtl w:val="0"/>
        </w:rPr>
        <w:t xml:space="preserve">ჰოსტებამდე</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2F">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0">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1">
      <w:pPr>
        <w:numPr>
          <w:ilvl w:val="0"/>
          <w:numId w:val="4"/>
        </w:numPr>
        <w:spacing w:line="259" w:lineRule="auto"/>
        <w:ind w:left="720" w:hanging="360"/>
        <w:rPr>
          <w:rFonts w:ascii="Aptos" w:cs="Aptos" w:eastAsia="Aptos" w:hAnsi="Aptos"/>
          <w:b w:val="1"/>
        </w:rPr>
      </w:pPr>
      <w:r w:rsidDel="00000000" w:rsidR="00000000" w:rsidRPr="00000000">
        <w:rPr>
          <w:rFonts w:ascii="Arial Unicode MS" w:cs="Arial Unicode MS" w:eastAsia="Arial Unicode MS" w:hAnsi="Arial Unicode MS"/>
          <w:b w:val="1"/>
          <w:rtl w:val="0"/>
        </w:rPr>
        <w:t xml:space="preserve">(1 ქულა) უპასუხეთ კითხვებს:</w:t>
      </w:r>
      <w:r w:rsidDel="00000000" w:rsidR="00000000" w:rsidRPr="00000000">
        <w:rPr>
          <w:rtl w:val="0"/>
        </w:rPr>
      </w:r>
    </w:p>
    <w:p w:rsidR="00000000" w:rsidDel="00000000" w:rsidP="00000000" w:rsidRDefault="00000000" w:rsidRPr="00000000" w14:paraId="00000032">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რას აკეთებს სისტემის ადმინისტრატორი?</w:t>
      </w:r>
    </w:p>
    <w:p w:rsidR="00000000" w:rsidDel="00000000" w:rsidP="00000000" w:rsidRDefault="00000000" w:rsidRPr="00000000" w14:paraId="00000033">
      <w:pPr>
        <w:spacing w:line="259" w:lineRule="auto"/>
        <w:ind w:left="720" w:firstLine="0"/>
        <w:rPr>
          <w:rFonts w:ascii="Merriweather" w:cs="Merriweather" w:eastAsia="Merriweather" w:hAnsi="Merriweather"/>
          <w:color w:val="ff0000"/>
        </w:rPr>
      </w:pPr>
      <w:r w:rsidDel="00000000" w:rsidR="00000000" w:rsidRPr="00000000">
        <w:rPr>
          <w:rFonts w:ascii="Arial Unicode MS" w:cs="Arial Unicode MS" w:eastAsia="Arial Unicode MS" w:hAnsi="Arial Unicode MS"/>
          <w:color w:val="ff0000"/>
          <w:rtl w:val="0"/>
        </w:rPr>
        <w:t xml:space="preserve">პასუხი:</w:t>
      </w:r>
    </w:p>
    <w:p w:rsidR="00000000" w:rsidDel="00000000" w:rsidP="00000000" w:rsidRDefault="00000000" w:rsidRPr="00000000" w14:paraId="00000034">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ინარჩუნებს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ორგანიზაციის</w:t>
      </w:r>
      <w:r w:rsidDel="00000000" w:rsidR="00000000" w:rsidRPr="00000000">
        <w:rPr>
          <w:rFonts w:ascii="Merriweather" w:cs="Merriweather" w:eastAsia="Merriweather" w:hAnsi="Merriweather"/>
          <w:rtl w:val="0"/>
        </w:rPr>
        <w:t xml:space="preserve"> IT </w:t>
      </w:r>
      <w:r w:rsidDel="00000000" w:rsidR="00000000" w:rsidRPr="00000000">
        <w:rPr>
          <w:rFonts w:ascii="Arial Unicode MS" w:cs="Arial Unicode MS" w:eastAsia="Arial Unicode MS" w:hAnsi="Arial Unicode MS"/>
          <w:rtl w:val="0"/>
        </w:rPr>
        <w:t xml:space="preserve">ინფრასტრუქტურას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მოიცავს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ისეთ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ამოცანებს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მენეჯმენტი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ადმინისტრირება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ანგარიშის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პრობლემების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მოგვარება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დანერგვა</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35">
      <w:pPr>
        <w:spacing w:line="259" w:lineRule="auto"/>
        <w:ind w:left="720" w:firstLine="0"/>
        <w:rPr>
          <w:rFonts w:ascii="Merriweather" w:cs="Merriweather" w:eastAsia="Merriweather" w:hAnsi="Merriweather"/>
          <w:color w:val="ff0000"/>
        </w:rPr>
      </w:pPr>
      <w:r w:rsidDel="00000000" w:rsidR="00000000" w:rsidRPr="00000000">
        <w:rPr>
          <w:rtl w:val="0"/>
        </w:rPr>
      </w:r>
    </w:p>
    <w:p w:rsidR="00000000" w:rsidDel="00000000" w:rsidP="00000000" w:rsidRDefault="00000000" w:rsidRPr="00000000" w14:paraId="00000036">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რატომ ირჩევენ პროფესიად სისტემის ადმინისტრატორობას?</w:t>
      </w:r>
    </w:p>
    <w:p w:rsidR="00000000" w:rsidDel="00000000" w:rsidP="00000000" w:rsidRDefault="00000000" w:rsidRPr="00000000" w14:paraId="00000037">
      <w:pPr>
        <w:spacing w:line="259" w:lineRule="auto"/>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8">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color w:val="ff0000"/>
          <w:rtl w:val="0"/>
        </w:rPr>
        <w:t xml:space="preserve">პასუხი:</w:t>
      </w:r>
      <w:r w:rsidDel="00000000" w:rsidR="00000000" w:rsidRPr="00000000">
        <w:rPr>
          <w:rtl w:val="0"/>
        </w:rPr>
      </w:r>
    </w:p>
    <w:p w:rsidR="00000000" w:rsidDel="00000000" w:rsidP="00000000" w:rsidRDefault="00000000" w:rsidRPr="00000000" w14:paraId="00000039">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კარიერის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არჩევა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შეიძლება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მიმზიდველი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იყოს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რამდენიმე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მიზეზის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გთავაზობთ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ტექნოლოგიების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ფართო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სპექტრთან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მუშაობის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შესაძლებლობებს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რთული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ტექნიკური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გამოწვევების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გადაჭრას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ორგანიზაციების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გამართულ</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მუშაობას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გარდა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ამისა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კვალიფიციურ</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ადმინისტრატორებზე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მოთხოვნა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მაღალია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სხვადასხვა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ინდუსტრიაში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რაც</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სამუშაოს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სტაბილურობას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ზრდის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პოტენციალს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3A">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B">
      <w:pPr>
        <w:spacing w:line="259" w:lineRule="auto"/>
        <w:ind w:left="720" w:firstLine="0"/>
        <w:rPr>
          <w:rFonts w:ascii="Merriweather" w:cs="Merriweather" w:eastAsia="Merriweather" w:hAnsi="Merriweather"/>
          <w:color w:val="ff0000"/>
        </w:rPr>
      </w:pPr>
      <w:r w:rsidDel="00000000" w:rsidR="00000000" w:rsidRPr="00000000">
        <w:rPr>
          <w:rtl w:val="0"/>
        </w:rPr>
      </w:r>
    </w:p>
    <w:p w:rsidR="00000000" w:rsidDel="00000000" w:rsidP="00000000" w:rsidRDefault="00000000" w:rsidRPr="00000000" w14:paraId="0000003C">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რა ამოცანები დგას სისტემის ადმინისტატორის წინაშე?</w:t>
      </w:r>
    </w:p>
    <w:p w:rsidR="00000000" w:rsidDel="00000000" w:rsidP="00000000" w:rsidRDefault="00000000" w:rsidRPr="00000000" w14:paraId="0000003D">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Პასუხი:</w:t>
      </w:r>
    </w:p>
    <w:p w:rsidR="00000000" w:rsidDel="00000000" w:rsidP="00000000" w:rsidRDefault="00000000" w:rsidRPr="00000000" w14:paraId="0000003E">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ამოცანები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მოიცავს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ადმინისტრირებას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მომხმარებლის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ანგარიშის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მართვას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პრობლემების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მოგვარებას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უზრუნველყოფის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დანერგვას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დოკუმენტაციას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თანამშრომლობას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კომუნიკაციას</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3F">
      <w:pPr>
        <w:spacing w:line="259" w:lineRule="auto"/>
        <w:ind w:left="720" w:firstLine="0"/>
        <w:rPr>
          <w:rFonts w:ascii="Merriweather" w:cs="Merriweather" w:eastAsia="Merriweather" w:hAnsi="Merriweather"/>
          <w:color w:val="ff0000"/>
        </w:rPr>
      </w:pPr>
      <w:r w:rsidDel="00000000" w:rsidR="00000000" w:rsidRPr="00000000">
        <w:rPr>
          <w:rtl w:val="0"/>
        </w:rPr>
      </w:r>
    </w:p>
    <w:p w:rsidR="00000000" w:rsidDel="00000000" w:rsidP="00000000" w:rsidRDefault="00000000" w:rsidRPr="00000000" w14:paraId="00000040">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1">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რა მოწყობილობებს და ტექნოლოგიებს იყნებს სისტემის ადმინსიტრატორი?</w:t>
      </w:r>
    </w:p>
    <w:p w:rsidR="00000000" w:rsidDel="00000000" w:rsidP="00000000" w:rsidRDefault="00000000" w:rsidRPr="00000000" w14:paraId="00000042">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Პასუხი:</w:t>
      </w:r>
    </w:p>
    <w:p w:rsidR="00000000" w:rsidDel="00000000" w:rsidP="00000000" w:rsidRDefault="00000000" w:rsidRPr="00000000" w14:paraId="00000043">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იყენებენ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მრავალფეროვან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მოწყობილობებსა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ტექნოლოგიებს</w:t>
      </w:r>
      <w:r w:rsidDel="00000000" w:rsidR="00000000" w:rsidRPr="00000000">
        <w:rPr>
          <w:rFonts w:ascii="Merriweather" w:cs="Merriweather" w:eastAsia="Merriweather" w:hAnsi="Merriweather"/>
          <w:rtl w:val="0"/>
        </w:rPr>
        <w:t xml:space="preserve"> IT </w:t>
      </w:r>
      <w:r w:rsidDel="00000000" w:rsidR="00000000" w:rsidRPr="00000000">
        <w:rPr>
          <w:rFonts w:ascii="Arial Unicode MS" w:cs="Arial Unicode MS" w:eastAsia="Arial Unicode MS" w:hAnsi="Arial Unicode MS"/>
          <w:rtl w:val="0"/>
        </w:rPr>
        <w:t xml:space="preserve">ინფრასტრუქტურის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სამართავად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ფიზიკური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ვირტუალური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ქსელური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აღჭურვილობა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როუტერები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გადამრთველები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ბუხარი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ოპერაციული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სისტემები</w:t>
      </w:r>
      <w:r w:rsidDel="00000000" w:rsidR="00000000" w:rsidRPr="00000000">
        <w:rPr>
          <w:rFonts w:ascii="Merriweather" w:cs="Merriweather" w:eastAsia="Merriweather" w:hAnsi="Merriweather"/>
          <w:rtl w:val="0"/>
        </w:rPr>
        <w:t xml:space="preserve"> (Windows, Linux, Unix), </w:t>
      </w:r>
      <w:r w:rsidDel="00000000" w:rsidR="00000000" w:rsidRPr="00000000">
        <w:rPr>
          <w:rFonts w:ascii="Arial Unicode MS" w:cs="Arial Unicode MS" w:eastAsia="Arial Unicode MS" w:hAnsi="Arial Unicode MS"/>
          <w:rtl w:val="0"/>
        </w:rPr>
        <w:t xml:space="preserve">პროგრამული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აპლიკაციები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ელ</w:t>
      </w:r>
      <w:r w:rsidDel="00000000" w:rsidR="00000000" w:rsidRPr="00000000">
        <w:rPr>
          <w:rFonts w:ascii="Merriweather" w:cs="Merriweather" w:eastAsia="Merriweather" w:hAnsi="Merriweather"/>
          <w:rtl w:val="0"/>
        </w:rPr>
        <w:t xml:space="preserve">.</w:t>
      </w:r>
      <w:r w:rsidDel="00000000" w:rsidR="00000000" w:rsidRPr="00000000">
        <w:rPr>
          <w:rFonts w:ascii="Arial Unicode MS" w:cs="Arial Unicode MS" w:eastAsia="Arial Unicode MS" w:hAnsi="Arial Unicode MS"/>
          <w:rtl w:val="0"/>
        </w:rPr>
        <w:t xml:space="preserve">ფოსტის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მონაცემთა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ბაზები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სერვერები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მონიტორინგის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ხელსაწყოები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სარეზერვო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გადაწყვეტილებები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უსაფრთხოების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ინსტრუმენტები</w:t>
      </w:r>
      <w:r w:rsidDel="00000000" w:rsidR="00000000" w:rsidRPr="00000000">
        <w:rPr>
          <w:rFonts w:ascii="Merriweather" w:cs="Merriweather" w:eastAsia="Merriweather" w:hAnsi="Merriweather"/>
          <w:rtl w:val="0"/>
        </w:rPr>
        <w:t xml:space="preserve"> (firewalls, </w:t>
      </w:r>
      <w:r w:rsidDel="00000000" w:rsidR="00000000" w:rsidRPr="00000000">
        <w:rPr>
          <w:rFonts w:ascii="Arial Unicode MS" w:cs="Arial Unicode MS" w:eastAsia="Arial Unicode MS" w:hAnsi="Arial Unicode MS"/>
          <w:rtl w:val="0"/>
        </w:rPr>
        <w:t xml:space="preserve">ანტივირუსული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პროგრამა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თანამშრომლობის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პლატფორმები</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44">
      <w:pPr>
        <w:spacing w:line="259" w:lineRule="auto"/>
        <w:ind w:left="720" w:firstLine="0"/>
        <w:rPr>
          <w:rFonts w:ascii="Merriweather" w:cs="Merriweather" w:eastAsia="Merriweather" w:hAnsi="Merriweather"/>
          <w:color w:val="ff0000"/>
        </w:rPr>
      </w:pPr>
      <w:r w:rsidDel="00000000" w:rsidR="00000000" w:rsidRPr="00000000">
        <w:rPr>
          <w:rtl w:val="0"/>
        </w:rPr>
      </w:r>
    </w:p>
    <w:p w:rsidR="00000000" w:rsidDel="00000000" w:rsidP="00000000" w:rsidRDefault="00000000" w:rsidRPr="00000000" w14:paraId="00000045">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6">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რა ვარიანტები არსებობს სისტემის ადმინისტარტორის კვალიფიკაციის დასადასტურებლად?</w:t>
      </w:r>
    </w:p>
    <w:p w:rsidR="00000000" w:rsidDel="00000000" w:rsidP="00000000" w:rsidRDefault="00000000" w:rsidRPr="00000000" w14:paraId="00000047">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Პასუხი:</w:t>
      </w:r>
    </w:p>
    <w:p w:rsidR="00000000" w:rsidDel="00000000" w:rsidP="00000000" w:rsidRDefault="00000000" w:rsidRPr="00000000" w14:paraId="00000048">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არსებობს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რამდენიმე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ვარიანტი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კვალიფიკაციის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შესამოწმებლად</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მათ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შორის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სერთიფიკატების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მიღება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ისეთი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ცნობილი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ორგანიზაციებისგან</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როგორიცაა</w:t>
      </w:r>
      <w:r w:rsidDel="00000000" w:rsidR="00000000" w:rsidRPr="00000000">
        <w:rPr>
          <w:rFonts w:ascii="Merriweather" w:cs="Merriweather" w:eastAsia="Merriweather" w:hAnsi="Merriweather"/>
          <w:rtl w:val="0"/>
        </w:rPr>
        <w:t xml:space="preserve"> CompTIA, Microsoft, Cisco, Red Hat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VMware. </w:t>
      </w: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ადმინისტრატორების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საერთო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სერთიფიკატები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მოიცავს</w:t>
      </w:r>
      <w:r w:rsidDel="00000000" w:rsidR="00000000" w:rsidRPr="00000000">
        <w:rPr>
          <w:rFonts w:ascii="Merriweather" w:cs="Merriweather" w:eastAsia="Merriweather" w:hAnsi="Merriweather"/>
          <w:rtl w:val="0"/>
        </w:rPr>
        <w:t xml:space="preserve"> CompTIA A+, CompTIA Network+, CompTIA Security+, Microsoft Certified: Azure Administrator Associate, Microsoft Certified: Windows Server, Cisco Certified Network Associate (CCNA), Red Hat Certified System Administrator (RHCSA)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VMware Certified Professional ( VCP). </w:t>
      </w:r>
      <w:r w:rsidDel="00000000" w:rsidR="00000000" w:rsidRPr="00000000">
        <w:rPr>
          <w:rFonts w:ascii="Arial Unicode MS" w:cs="Arial Unicode MS" w:eastAsia="Arial Unicode MS" w:hAnsi="Arial Unicode MS"/>
          <w:rtl w:val="0"/>
        </w:rPr>
        <w:t xml:space="preserve">გარდა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ამისა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პრაქტიკული</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გამოცდილების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მოპოვება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სტაჟირების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პროექტებისა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სამუშაო</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როლების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მეშვეობით</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ასევე</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შეიძლება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აჩვენოს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კვალიფიკაცია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გამოცდილება</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სისტემის</w:t>
      </w:r>
      <w:r w:rsidDel="00000000" w:rsidR="00000000" w:rsidRPr="00000000">
        <w:rPr>
          <w:rFonts w:ascii="Merriweather" w:cs="Merriweather" w:eastAsia="Merriweather" w:hAnsi="Merriweather"/>
          <w:rtl w:val="0"/>
        </w:rPr>
        <w:t xml:space="preserve"> </w:t>
      </w:r>
      <w:r w:rsidDel="00000000" w:rsidR="00000000" w:rsidRPr="00000000">
        <w:rPr>
          <w:rFonts w:ascii="Arial Unicode MS" w:cs="Arial Unicode MS" w:eastAsia="Arial Unicode MS" w:hAnsi="Arial Unicode MS"/>
          <w:rtl w:val="0"/>
        </w:rPr>
        <w:t xml:space="preserve">ადმინისტრირებაში</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49">
      <w:pPr>
        <w:spacing w:line="259" w:lineRule="auto"/>
        <w:ind w:left="720" w:firstLine="0"/>
        <w:rPr>
          <w:rFonts w:ascii="Merriweather" w:cs="Merriweather" w:eastAsia="Merriweather" w:hAnsi="Merriweather"/>
          <w:color w:val="ff0000"/>
        </w:rPr>
      </w:pPr>
      <w:r w:rsidDel="00000000" w:rsidR="00000000" w:rsidRPr="00000000">
        <w:rPr>
          <w:rtl w:val="0"/>
        </w:rPr>
      </w:r>
    </w:p>
    <w:p w:rsidR="00000000" w:rsidDel="00000000" w:rsidP="00000000" w:rsidRDefault="00000000" w:rsidRPr="00000000" w14:paraId="0000004A">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B">
      <w:pPr>
        <w:spacing w:line="259" w:lineRule="auto"/>
        <w:ind w:left="720" w:firstLine="0"/>
        <w:rPr>
          <w:rFonts w:ascii="Aptos" w:cs="Aptos" w:eastAsia="Aptos" w:hAnsi="Aptos"/>
        </w:rPr>
      </w:pPr>
      <w:r w:rsidDel="00000000" w:rsidR="00000000" w:rsidRPr="00000000">
        <w:rPr>
          <w:rtl w:val="0"/>
        </w:rPr>
      </w:r>
    </w:p>
    <w:p w:rsidR="00000000" w:rsidDel="00000000" w:rsidP="00000000" w:rsidRDefault="00000000" w:rsidRPr="00000000" w14:paraId="0000004C">
      <w:pPr>
        <w:numPr>
          <w:ilvl w:val="0"/>
          <w:numId w:val="4"/>
        </w:numPr>
        <w:spacing w:line="259" w:lineRule="auto"/>
        <w:ind w:left="720" w:hanging="360"/>
        <w:rPr>
          <w:rFonts w:ascii="Aptos" w:cs="Aptos" w:eastAsia="Aptos" w:hAnsi="Aptos"/>
        </w:rPr>
      </w:pPr>
      <w:r w:rsidDel="00000000" w:rsidR="00000000" w:rsidRPr="00000000">
        <w:rPr>
          <w:rFonts w:ascii="Arial Unicode MS" w:cs="Arial Unicode MS" w:eastAsia="Arial Unicode MS" w:hAnsi="Arial Unicode MS"/>
          <w:b w:val="1"/>
          <w:rtl w:val="0"/>
        </w:rPr>
        <w:t xml:space="preserve">(1 ქულა) ტესტები, მონიშნე სწორი პასუხი:</w:t>
      </w:r>
      <w:r w:rsidDel="00000000" w:rsidR="00000000" w:rsidRPr="00000000">
        <w:rPr>
          <w:rFonts w:ascii="Merriweather" w:cs="Merriweather" w:eastAsia="Merriweather" w:hAnsi="Merriweather"/>
          <w:rtl w:val="0"/>
        </w:rPr>
        <w:br w:type="textWrapping"/>
      </w:r>
      <w:r w:rsidDel="00000000" w:rsidR="00000000" w:rsidRPr="00000000">
        <w:rPr>
          <w:rtl w:val="0"/>
        </w:rPr>
      </w:r>
    </w:p>
    <w:p w:rsidR="00000000" w:rsidDel="00000000" w:rsidP="00000000" w:rsidRDefault="00000000" w:rsidRPr="00000000" w14:paraId="0000004D">
      <w:pPr>
        <w:spacing w:line="259" w:lineRule="auto"/>
        <w:ind w:left="720" w:firstLine="0"/>
        <w:rPr>
          <w:rFonts w:ascii="Aptos" w:cs="Aptos" w:eastAsia="Aptos" w:hAnsi="Aptos"/>
          <w:b w:val="1"/>
        </w:rPr>
      </w:pPr>
      <w:r w:rsidDel="00000000" w:rsidR="00000000" w:rsidRPr="00000000">
        <w:rPr>
          <w:rFonts w:ascii="Arial Unicode MS" w:cs="Arial Unicode MS" w:eastAsia="Arial Unicode MS" w:hAnsi="Arial Unicode MS"/>
          <w:b w:val="1"/>
          <w:rtl w:val="0"/>
        </w:rPr>
        <w:t xml:space="preserve">1. რას</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ნიშნავს</w:t>
      </w:r>
      <w:r w:rsidDel="00000000" w:rsidR="00000000" w:rsidRPr="00000000">
        <w:rPr>
          <w:rFonts w:ascii="Aptos" w:cs="Aptos" w:eastAsia="Aptos" w:hAnsi="Aptos"/>
          <w:b w:val="1"/>
          <w:rtl w:val="0"/>
        </w:rPr>
        <w:t xml:space="preserve"> DHCP?</w:t>
      </w:r>
    </w:p>
    <w:p w:rsidR="00000000" w:rsidDel="00000000" w:rsidP="00000000" w:rsidRDefault="00000000" w:rsidRPr="00000000" w14:paraId="0000004E">
      <w:pPr>
        <w:spacing w:line="259" w:lineRule="auto"/>
        <w:ind w:left="720" w:firstLine="0"/>
        <w:rPr>
          <w:rFonts w:ascii="Aptos" w:cs="Aptos" w:eastAsia="Aptos" w:hAnsi="Aptos"/>
        </w:rPr>
      </w:pPr>
      <w:r w:rsidDel="00000000" w:rsidR="00000000" w:rsidRPr="00000000">
        <w:rPr>
          <w:rFonts w:ascii="Aptos" w:cs="Aptos" w:eastAsia="Aptos" w:hAnsi="Aptos"/>
          <w:rtl w:val="0"/>
        </w:rPr>
        <w:t xml:space="preserve">A) Domain Host Configuration Protocol</w:t>
      </w:r>
    </w:p>
    <w:p w:rsidR="00000000" w:rsidDel="00000000" w:rsidP="00000000" w:rsidRDefault="00000000" w:rsidRPr="00000000" w14:paraId="0000004F">
      <w:pPr>
        <w:spacing w:line="259" w:lineRule="auto"/>
        <w:ind w:left="720" w:firstLine="0"/>
        <w:rPr>
          <w:rFonts w:ascii="Aptos" w:cs="Aptos" w:eastAsia="Aptos" w:hAnsi="Aptos"/>
        </w:rPr>
      </w:pPr>
      <w:r w:rsidDel="00000000" w:rsidR="00000000" w:rsidRPr="00000000">
        <w:rPr>
          <w:rFonts w:ascii="Aptos" w:cs="Aptos" w:eastAsia="Aptos" w:hAnsi="Aptos"/>
          <w:rtl w:val="0"/>
        </w:rPr>
        <w:t xml:space="preserve">B) Dynamic Host Control Protocol</w:t>
      </w:r>
    </w:p>
    <w:p w:rsidR="00000000" w:rsidDel="00000000" w:rsidP="00000000" w:rsidRDefault="00000000" w:rsidRPr="00000000" w14:paraId="00000050">
      <w:pPr>
        <w:spacing w:line="259" w:lineRule="auto"/>
        <w:ind w:left="720" w:firstLine="0"/>
        <w:rPr>
          <w:rFonts w:ascii="Aptos" w:cs="Aptos" w:eastAsia="Aptos" w:hAnsi="Aptos"/>
          <w:color w:val="ff0000"/>
        </w:rPr>
      </w:pPr>
      <w:r w:rsidDel="00000000" w:rsidR="00000000" w:rsidRPr="00000000">
        <w:rPr>
          <w:rFonts w:ascii="Aptos" w:cs="Aptos" w:eastAsia="Aptos" w:hAnsi="Aptos"/>
          <w:color w:val="ff0000"/>
          <w:rtl w:val="0"/>
        </w:rPr>
        <w:t xml:space="preserve">C) Dynamic Host Configuration Protocol</w:t>
      </w:r>
    </w:p>
    <w:p w:rsidR="00000000" w:rsidDel="00000000" w:rsidP="00000000" w:rsidRDefault="00000000" w:rsidRPr="00000000" w14:paraId="00000051">
      <w:pPr>
        <w:spacing w:line="259" w:lineRule="auto"/>
        <w:ind w:left="720" w:firstLine="0"/>
        <w:rPr>
          <w:rFonts w:ascii="Aptos" w:cs="Aptos" w:eastAsia="Aptos" w:hAnsi="Aptos"/>
        </w:rPr>
      </w:pPr>
      <w:r w:rsidDel="00000000" w:rsidR="00000000" w:rsidRPr="00000000">
        <w:rPr>
          <w:rFonts w:ascii="Aptos" w:cs="Aptos" w:eastAsia="Aptos" w:hAnsi="Aptos"/>
          <w:rtl w:val="0"/>
        </w:rPr>
        <w:t xml:space="preserve">D) Domain Host Control Protocol</w:t>
      </w:r>
    </w:p>
    <w:p w:rsidR="00000000" w:rsidDel="00000000" w:rsidP="00000000" w:rsidRDefault="00000000" w:rsidRPr="00000000" w14:paraId="00000052">
      <w:pPr>
        <w:spacing w:line="259" w:lineRule="auto"/>
        <w:ind w:left="720" w:firstLine="0"/>
        <w:rPr>
          <w:rFonts w:ascii="Aptos" w:cs="Aptos" w:eastAsia="Aptos" w:hAnsi="Aptos"/>
          <w:b w:val="1"/>
        </w:rPr>
      </w:pPr>
      <w:r w:rsidDel="00000000" w:rsidR="00000000" w:rsidRPr="00000000">
        <w:rPr>
          <w:rFonts w:ascii="Aptos" w:cs="Aptos" w:eastAsia="Aptos" w:hAnsi="Aptos"/>
          <w:b w:val="1"/>
          <w:rtl w:val="0"/>
        </w:rPr>
        <w:t xml:space="preserve">2. </w:t>
      </w:r>
      <w:r w:rsidDel="00000000" w:rsidR="00000000" w:rsidRPr="00000000">
        <w:rPr>
          <w:rFonts w:ascii="Arial Unicode MS" w:cs="Arial Unicode MS" w:eastAsia="Arial Unicode MS" w:hAnsi="Arial Unicode MS"/>
          <w:b w:val="1"/>
          <w:rtl w:val="0"/>
        </w:rPr>
        <w:t xml:space="preserve">ჩამოთვლილთაგან</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რომელია</w:t>
      </w:r>
      <w:r w:rsidDel="00000000" w:rsidR="00000000" w:rsidRPr="00000000">
        <w:rPr>
          <w:rFonts w:ascii="Aptos" w:cs="Aptos" w:eastAsia="Aptos" w:hAnsi="Aptos"/>
          <w:b w:val="1"/>
          <w:rtl w:val="0"/>
        </w:rPr>
        <w:t xml:space="preserve"> DHCP </w:t>
      </w:r>
      <w:r w:rsidDel="00000000" w:rsidR="00000000" w:rsidRPr="00000000">
        <w:rPr>
          <w:rFonts w:ascii="Arial Unicode MS" w:cs="Arial Unicode MS" w:eastAsia="Arial Unicode MS" w:hAnsi="Arial Unicode MS"/>
          <w:b w:val="1"/>
          <w:rtl w:val="0"/>
        </w:rPr>
        <w:t xml:space="preserve">სერვერის</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ძირითადი</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ფუნქცია</w:t>
      </w:r>
      <w:r w:rsidDel="00000000" w:rsidR="00000000" w:rsidRPr="00000000">
        <w:rPr>
          <w:rFonts w:ascii="Aptos" w:cs="Aptos" w:eastAsia="Aptos" w:hAnsi="Aptos"/>
          <w:b w:val="1"/>
          <w:rtl w:val="0"/>
        </w:rPr>
        <w:t xml:space="preserve">?</w:t>
      </w:r>
    </w:p>
    <w:p w:rsidR="00000000" w:rsidDel="00000000" w:rsidP="00000000" w:rsidRDefault="00000000" w:rsidRPr="00000000" w14:paraId="00000053">
      <w:pPr>
        <w:spacing w:line="259" w:lineRule="auto"/>
        <w:ind w:left="720" w:firstLine="0"/>
        <w:rPr>
          <w:rFonts w:ascii="Aptos" w:cs="Aptos" w:eastAsia="Aptos" w:hAnsi="Aptos"/>
          <w:color w:val="ff0000"/>
        </w:rPr>
      </w:pPr>
      <w:r w:rsidDel="00000000" w:rsidR="00000000" w:rsidRPr="00000000">
        <w:rPr>
          <w:rFonts w:ascii="Arial Unicode MS" w:cs="Arial Unicode MS" w:eastAsia="Arial Unicode MS" w:hAnsi="Arial Unicode MS"/>
          <w:color w:val="ff0000"/>
          <w:rtl w:val="0"/>
        </w:rPr>
        <w:t xml:space="preserve">ა</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მოწყობილობებისთვის</w:t>
      </w:r>
      <w:r w:rsidDel="00000000" w:rsidR="00000000" w:rsidRPr="00000000">
        <w:rPr>
          <w:rFonts w:ascii="Aptos" w:cs="Aptos" w:eastAsia="Aptos" w:hAnsi="Aptos"/>
          <w:color w:val="ff0000"/>
          <w:rtl w:val="0"/>
        </w:rPr>
        <w:t xml:space="preserve"> IP </w:t>
      </w:r>
      <w:r w:rsidDel="00000000" w:rsidR="00000000" w:rsidRPr="00000000">
        <w:rPr>
          <w:rFonts w:ascii="Arial Unicode MS" w:cs="Arial Unicode MS" w:eastAsia="Arial Unicode MS" w:hAnsi="Arial Unicode MS"/>
          <w:color w:val="ff0000"/>
          <w:rtl w:val="0"/>
        </w:rPr>
        <w:t xml:space="preserve">მისამართების</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დინამიურად</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მინიჭება</w:t>
      </w:r>
      <w:r w:rsidDel="00000000" w:rsidR="00000000" w:rsidRPr="00000000">
        <w:rPr>
          <w:rtl w:val="0"/>
        </w:rPr>
      </w:r>
    </w:p>
    <w:p w:rsidR="00000000" w:rsidDel="00000000" w:rsidP="00000000" w:rsidRDefault="00000000" w:rsidRPr="00000000" w14:paraId="00000054">
      <w:pPr>
        <w:spacing w:line="259" w:lineRule="auto"/>
        <w:ind w:left="720" w:firstLine="0"/>
        <w:rPr>
          <w:rFonts w:ascii="Aptos" w:cs="Aptos" w:eastAsia="Aptos" w:hAnsi="Aptos"/>
        </w:rPr>
      </w:pPr>
      <w:r w:rsidDel="00000000" w:rsidR="00000000" w:rsidRPr="00000000">
        <w:rPr>
          <w:rFonts w:ascii="Arial Unicode MS" w:cs="Arial Unicode MS" w:eastAsia="Arial Unicode MS" w:hAnsi="Arial Unicode MS"/>
          <w:rtl w:val="0"/>
        </w:rPr>
        <w:t xml:space="preserve">ბ</w:t>
      </w:r>
      <w:r w:rsidDel="00000000" w:rsidR="00000000" w:rsidRPr="00000000">
        <w:rPr>
          <w:rFonts w:ascii="Aptos" w:cs="Aptos" w:eastAsia="Aptos" w:hAnsi="Aptos"/>
          <w:rtl w:val="0"/>
        </w:rPr>
        <w:t xml:space="preserve">) DNS </w:t>
      </w:r>
      <w:r w:rsidDel="00000000" w:rsidR="00000000" w:rsidRPr="00000000">
        <w:rPr>
          <w:rFonts w:ascii="Arial Unicode MS" w:cs="Arial Unicode MS" w:eastAsia="Arial Unicode MS" w:hAnsi="Arial Unicode MS"/>
          <w:rtl w:val="0"/>
        </w:rPr>
        <w:t xml:space="preserve">ჩანაწერების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მართვა</w:t>
      </w:r>
      <w:r w:rsidDel="00000000" w:rsidR="00000000" w:rsidRPr="00000000">
        <w:rPr>
          <w:rtl w:val="0"/>
        </w:rPr>
      </w:r>
    </w:p>
    <w:p w:rsidR="00000000" w:rsidDel="00000000" w:rsidP="00000000" w:rsidRDefault="00000000" w:rsidRPr="00000000" w14:paraId="00000055">
      <w:pPr>
        <w:spacing w:line="259" w:lineRule="auto"/>
        <w:ind w:left="720" w:firstLine="0"/>
        <w:rPr>
          <w:rFonts w:ascii="Aptos" w:cs="Aptos" w:eastAsia="Aptos" w:hAnsi="Aptos"/>
        </w:rPr>
      </w:pPr>
      <w:r w:rsidDel="00000000" w:rsidR="00000000" w:rsidRPr="00000000">
        <w:rPr>
          <w:rFonts w:ascii="Arial Unicode MS" w:cs="Arial Unicode MS" w:eastAsia="Arial Unicode MS" w:hAnsi="Arial Unicode MS"/>
          <w:rtl w:val="0"/>
        </w:rPr>
        <w:t xml:space="preserve">გ</w:t>
      </w:r>
      <w:r w:rsidDel="00000000" w:rsidR="00000000" w:rsidRPr="00000000">
        <w:rPr>
          <w:rFonts w:ascii="Aptos" w:cs="Aptos" w:eastAsia="Aptos" w:hAnsi="Aptos"/>
          <w:rtl w:val="0"/>
        </w:rPr>
        <w:t xml:space="preserve">) Firewall-</w:t>
      </w:r>
      <w:r w:rsidDel="00000000" w:rsidR="00000000" w:rsidRPr="00000000">
        <w:rPr>
          <w:rFonts w:ascii="Arial Unicode MS" w:cs="Arial Unicode MS" w:eastAsia="Arial Unicode MS" w:hAnsi="Arial Unicode MS"/>
          <w:rtl w:val="0"/>
        </w:rPr>
        <w:t xml:space="preserve">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კონფიგურაცია</w:t>
      </w:r>
      <w:r w:rsidDel="00000000" w:rsidR="00000000" w:rsidRPr="00000000">
        <w:rPr>
          <w:rtl w:val="0"/>
        </w:rPr>
      </w:r>
    </w:p>
    <w:p w:rsidR="00000000" w:rsidDel="00000000" w:rsidP="00000000" w:rsidRDefault="00000000" w:rsidRPr="00000000" w14:paraId="00000056">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დ</w:t>
      </w:r>
      <w:r w:rsidDel="00000000" w:rsidR="00000000" w:rsidRPr="00000000">
        <w:rPr>
          <w:rFonts w:ascii="Aptos" w:cs="Aptos" w:eastAsia="Aptos" w:hAnsi="Aptos"/>
          <w:rtl w:val="0"/>
        </w:rPr>
        <w:t xml:space="preserve">) Active Directory </w:t>
      </w:r>
      <w:r w:rsidDel="00000000" w:rsidR="00000000" w:rsidRPr="00000000">
        <w:rPr>
          <w:rFonts w:ascii="Arial Unicode MS" w:cs="Arial Unicode MS" w:eastAsia="Arial Unicode MS" w:hAnsi="Arial Unicode MS"/>
          <w:rtl w:val="0"/>
        </w:rPr>
        <w:t xml:space="preserve">მომხმარებლების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მართვა</w:t>
      </w:r>
    </w:p>
    <w:p w:rsidR="00000000" w:rsidDel="00000000" w:rsidP="00000000" w:rsidRDefault="00000000" w:rsidRPr="00000000" w14:paraId="00000057">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3. რომელი ინსტრუმენტი გამოიყენება DHCP სერვერების სამართავად Windows Server-ში?</w:t>
      </w:r>
      <w:r w:rsidDel="00000000" w:rsidR="00000000" w:rsidRPr="00000000">
        <w:rPr>
          <w:rFonts w:ascii="Merriweather" w:cs="Merriweather" w:eastAsia="Merriweather" w:hAnsi="Merriweather"/>
          <w:rtl w:val="0"/>
        </w:rPr>
        <w:br w:type="textWrapping"/>
        <w:t xml:space="preserve">A) Control Panel</w:t>
      </w:r>
    </w:p>
    <w:p w:rsidR="00000000" w:rsidDel="00000000" w:rsidP="00000000" w:rsidRDefault="00000000" w:rsidRPr="00000000" w14:paraId="00000058">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B) PowerShell</w:t>
      </w:r>
    </w:p>
    <w:p w:rsidR="00000000" w:rsidDel="00000000" w:rsidP="00000000" w:rsidRDefault="00000000" w:rsidRPr="00000000" w14:paraId="00000059">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Server Manager</w:t>
      </w:r>
    </w:p>
    <w:p w:rsidR="00000000" w:rsidDel="00000000" w:rsidP="00000000" w:rsidRDefault="00000000" w:rsidRPr="00000000" w14:paraId="0000005A">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Task Manager</w:t>
      </w:r>
    </w:p>
    <w:p w:rsidR="00000000" w:rsidDel="00000000" w:rsidP="00000000" w:rsidRDefault="00000000" w:rsidRPr="00000000" w14:paraId="0000005B">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4. ჩამოთვლილთაგან რომელი არ არის DHCP სერვერის კონფიგურაციის ვარიანტი?</w:t>
      </w:r>
      <w:r w:rsidDel="00000000" w:rsidR="00000000" w:rsidRPr="00000000">
        <w:rPr>
          <w:rFonts w:ascii="Merriweather" w:cs="Merriweather" w:eastAsia="Merriweather" w:hAnsi="Merriweather"/>
          <w:rtl w:val="0"/>
        </w:rPr>
        <w:br w:type="textWrapping"/>
        <w:t xml:space="preserve">A) IP Address Range</w:t>
      </w:r>
    </w:p>
    <w:p w:rsidR="00000000" w:rsidDel="00000000" w:rsidP="00000000" w:rsidRDefault="00000000" w:rsidRPr="00000000" w14:paraId="0000005C">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Subnet Mask</w:t>
      </w:r>
    </w:p>
    <w:p w:rsidR="00000000" w:rsidDel="00000000" w:rsidP="00000000" w:rsidRDefault="00000000" w:rsidRPr="00000000" w14:paraId="0000005D">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Default Gateway</w:t>
      </w:r>
    </w:p>
    <w:p w:rsidR="00000000" w:rsidDel="00000000" w:rsidP="00000000" w:rsidRDefault="00000000" w:rsidRPr="00000000" w14:paraId="0000005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color w:val="ff0000"/>
          <w:rtl w:val="0"/>
        </w:rPr>
        <w:t xml:space="preserve">D) File Share Path</w:t>
      </w:r>
      <w:r w:rsidDel="00000000" w:rsidR="00000000" w:rsidRPr="00000000">
        <w:rPr>
          <w:rFonts w:ascii="Merriweather" w:cs="Merriweather" w:eastAsia="Merriweather" w:hAnsi="Merriweather"/>
          <w:rtl w:val="0"/>
        </w:rPr>
        <w:br w:type="textWrapping"/>
      </w:r>
      <w:r w:rsidDel="00000000" w:rsidR="00000000" w:rsidRPr="00000000">
        <w:rPr>
          <w:rFonts w:ascii="Arial Unicode MS" w:cs="Arial Unicode MS" w:eastAsia="Arial Unicode MS" w:hAnsi="Arial Unicode MS"/>
          <w:b w:val="1"/>
          <w:rtl w:val="0"/>
        </w:rPr>
        <w:t xml:space="preserve">5. რა არის ნაგულისხმევი პორტი, რომელსაც იყენებენ DHCP სერვერები კომუნიკაციისთვის?</w:t>
      </w:r>
      <w:r w:rsidDel="00000000" w:rsidR="00000000" w:rsidRPr="00000000">
        <w:rPr>
          <w:rtl w:val="0"/>
        </w:rPr>
      </w:r>
    </w:p>
    <w:p w:rsidR="00000000" w:rsidDel="00000000" w:rsidP="00000000" w:rsidRDefault="00000000" w:rsidRPr="00000000" w14:paraId="0000005F">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A) 67</w:t>
      </w:r>
    </w:p>
    <w:p w:rsidR="00000000" w:rsidDel="00000000" w:rsidP="00000000" w:rsidRDefault="00000000" w:rsidRPr="00000000" w14:paraId="00000060">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68</w:t>
      </w:r>
    </w:p>
    <w:p w:rsidR="00000000" w:rsidDel="00000000" w:rsidP="00000000" w:rsidRDefault="00000000" w:rsidRPr="00000000" w14:paraId="00000061">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69</w:t>
      </w:r>
    </w:p>
    <w:p w:rsidR="00000000" w:rsidDel="00000000" w:rsidP="00000000" w:rsidRDefault="00000000" w:rsidRPr="00000000" w14:paraId="00000062">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70</w:t>
      </w:r>
    </w:p>
    <w:p w:rsidR="00000000" w:rsidDel="00000000" w:rsidP="00000000" w:rsidRDefault="00000000" w:rsidRPr="00000000" w14:paraId="00000063">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6. DHCP სერვერის შემდეგი ტიპებიდან რომელი ანიჭებს ფიქსირებულ IP მისამართს მოწყობილობას მისი MAC მისამართის საფუძველზე?</w:t>
      </w:r>
    </w:p>
    <w:p w:rsidR="00000000" w:rsidDel="00000000" w:rsidP="00000000" w:rsidRDefault="00000000" w:rsidRPr="00000000" w14:paraId="00000064">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A) Static DHCP</w:t>
      </w:r>
    </w:p>
    <w:p w:rsidR="00000000" w:rsidDel="00000000" w:rsidP="00000000" w:rsidRDefault="00000000" w:rsidRPr="00000000" w14:paraId="00000065">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Dynamic DHCP</w:t>
      </w:r>
    </w:p>
    <w:p w:rsidR="00000000" w:rsidDel="00000000" w:rsidP="00000000" w:rsidRDefault="00000000" w:rsidRPr="00000000" w14:paraId="00000066">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Manual DHCP</w:t>
      </w:r>
    </w:p>
    <w:p w:rsidR="00000000" w:rsidDel="00000000" w:rsidP="00000000" w:rsidRDefault="00000000" w:rsidRPr="00000000" w14:paraId="00000067">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Reserved DHCP</w:t>
      </w:r>
    </w:p>
    <w:p w:rsidR="00000000" w:rsidDel="00000000" w:rsidP="00000000" w:rsidRDefault="00000000" w:rsidRPr="00000000" w14:paraId="00000068">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7. რა არის DHCP  relay აგენტების დანიშნულება?</w:t>
      </w:r>
    </w:p>
    <w:p w:rsidR="00000000" w:rsidDel="00000000" w:rsidP="00000000" w:rsidRDefault="00000000" w:rsidRPr="00000000" w14:paraId="00000069">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ა) დაბლოკოს არაავტორიზებული მოწყობილობების ქსელში წვდომა</w:t>
      </w:r>
    </w:p>
    <w:p w:rsidR="00000000" w:rsidDel="00000000" w:rsidP="00000000" w:rsidRDefault="00000000" w:rsidRPr="00000000" w14:paraId="0000006A">
      <w:pPr>
        <w:spacing w:line="259" w:lineRule="auto"/>
        <w:ind w:left="720" w:firstLine="0"/>
        <w:rPr>
          <w:rFonts w:ascii="Merriweather" w:cs="Merriweather" w:eastAsia="Merriweather" w:hAnsi="Merriweather"/>
          <w:color w:val="ff0000"/>
        </w:rPr>
      </w:pPr>
      <w:r w:rsidDel="00000000" w:rsidR="00000000" w:rsidRPr="00000000">
        <w:rPr>
          <w:rFonts w:ascii="Arial Unicode MS" w:cs="Arial Unicode MS" w:eastAsia="Arial Unicode MS" w:hAnsi="Arial Unicode MS"/>
          <w:color w:val="ff0000"/>
          <w:rtl w:val="0"/>
        </w:rPr>
        <w:t xml:space="preserve">ბ) DHCP შეტყობინებების წვდომის გაფართოება მრავალ ქვექსელში</w:t>
      </w:r>
    </w:p>
    <w:p w:rsidR="00000000" w:rsidDel="00000000" w:rsidP="00000000" w:rsidRDefault="00000000" w:rsidRPr="00000000" w14:paraId="0000006B">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გ) DNS ჩანაწერების დინამიურად მართვა</w:t>
      </w:r>
    </w:p>
    <w:p w:rsidR="00000000" w:rsidDel="00000000" w:rsidP="00000000" w:rsidRDefault="00000000" w:rsidRPr="00000000" w14:paraId="0000006C">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დ) DHCP სერვერების სინქრონიზაცია ფაილვერის კონფიგურაციაში</w:t>
      </w:r>
    </w:p>
    <w:p w:rsidR="00000000" w:rsidDel="00000000" w:rsidP="00000000" w:rsidRDefault="00000000" w:rsidRPr="00000000" w14:paraId="0000006D">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8. ჩამოთვლილთაგან რომელი არ არის DHCP სერვერის კონფიგურაციის პარამეტრი?</w:t>
      </w:r>
    </w:p>
    <w:p w:rsidR="00000000" w:rsidDel="00000000" w:rsidP="00000000" w:rsidRDefault="00000000" w:rsidRPr="00000000" w14:paraId="0000006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Lease Duration</w:t>
      </w:r>
    </w:p>
    <w:p w:rsidR="00000000" w:rsidDel="00000000" w:rsidP="00000000" w:rsidRDefault="00000000" w:rsidRPr="00000000" w14:paraId="0000006F">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DHCP Scope</w:t>
      </w:r>
    </w:p>
    <w:p w:rsidR="00000000" w:rsidDel="00000000" w:rsidP="00000000" w:rsidRDefault="00000000" w:rsidRPr="00000000" w14:paraId="00000070">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DNS Server</w:t>
      </w:r>
    </w:p>
    <w:p w:rsidR="00000000" w:rsidDel="00000000" w:rsidP="00000000" w:rsidRDefault="00000000" w:rsidRPr="00000000" w14:paraId="00000071">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D) HTTP Server</w:t>
      </w:r>
    </w:p>
    <w:p w:rsidR="00000000" w:rsidDel="00000000" w:rsidP="00000000" w:rsidRDefault="00000000" w:rsidRPr="00000000" w14:paraId="00000072">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9. ქვემოთ ჩამოთვლილთაგან რომელია ის უპირატესობა რომელსაც IP მისამართების ხელით კონფიგურაციასთან შედარებით DHCP-ის გამოყენება იძლევა?</w:t>
      </w:r>
    </w:p>
    <w:p w:rsidR="00000000" w:rsidDel="00000000" w:rsidP="00000000" w:rsidRDefault="00000000" w:rsidRPr="00000000" w14:paraId="00000073">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ა) უსაფრთხოების გაზრდა</w:t>
      </w:r>
    </w:p>
    <w:p w:rsidR="00000000" w:rsidDel="00000000" w:rsidP="00000000" w:rsidRDefault="00000000" w:rsidRPr="00000000" w14:paraId="00000074">
      <w:pPr>
        <w:spacing w:line="259" w:lineRule="auto"/>
        <w:ind w:left="720" w:firstLine="0"/>
        <w:rPr>
          <w:rFonts w:ascii="Merriweather" w:cs="Merriweather" w:eastAsia="Merriweather" w:hAnsi="Merriweather"/>
          <w:color w:val="ff0000"/>
        </w:rPr>
      </w:pPr>
      <w:r w:rsidDel="00000000" w:rsidR="00000000" w:rsidRPr="00000000">
        <w:rPr>
          <w:rFonts w:ascii="Arial Unicode MS" w:cs="Arial Unicode MS" w:eastAsia="Arial Unicode MS" w:hAnsi="Arial Unicode MS"/>
          <w:color w:val="ff0000"/>
          <w:rtl w:val="0"/>
        </w:rPr>
        <w:t xml:space="preserve">ბ) შემცირებული ადმინისტრაციული ხარჯები</w:t>
      </w:r>
    </w:p>
    <w:p w:rsidR="00000000" w:rsidDel="00000000" w:rsidP="00000000" w:rsidRDefault="00000000" w:rsidRPr="00000000" w14:paraId="00000075">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გ) ქსელის მუშაობის გაუმჯობესება</w:t>
      </w:r>
    </w:p>
    <w:p w:rsidR="00000000" w:rsidDel="00000000" w:rsidP="00000000" w:rsidRDefault="00000000" w:rsidRPr="00000000" w14:paraId="00000076">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დ) მეტი კონტროლი ქსელის ტრაფიკზე</w:t>
      </w:r>
    </w:p>
    <w:p w:rsidR="00000000" w:rsidDel="00000000" w:rsidP="00000000" w:rsidRDefault="00000000" w:rsidRPr="00000000" w14:paraId="00000077">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10. Windows Server-ში რომელი როლი უნდა იყოს დაინსტალირებული DHCP სერვერის კონფიგურაციისთვის?</w:t>
      </w:r>
    </w:p>
    <w:p w:rsidR="00000000" w:rsidDel="00000000" w:rsidP="00000000" w:rsidRDefault="00000000" w:rsidRPr="00000000" w14:paraId="00000078">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Network Policy and Access Services</w:t>
      </w:r>
    </w:p>
    <w:p w:rsidR="00000000" w:rsidDel="00000000" w:rsidP="00000000" w:rsidRDefault="00000000" w:rsidRPr="00000000" w14:paraId="00000079">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Active Directory Domain Services</w:t>
      </w:r>
    </w:p>
    <w:p w:rsidR="00000000" w:rsidDel="00000000" w:rsidP="00000000" w:rsidRDefault="00000000" w:rsidRPr="00000000" w14:paraId="0000007A">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C) DHCP Server</w:t>
      </w:r>
    </w:p>
    <w:p w:rsidR="00000000" w:rsidDel="00000000" w:rsidP="00000000" w:rsidRDefault="00000000" w:rsidRPr="00000000" w14:paraId="0000007B">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DNS Server</w:t>
      </w:r>
    </w:p>
    <w:p w:rsidR="00000000" w:rsidDel="00000000" w:rsidP="00000000" w:rsidRDefault="00000000" w:rsidRPr="00000000" w14:paraId="0000007C">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11. რას ნიშნავს IIS?</w:t>
      </w:r>
      <w:r w:rsidDel="00000000" w:rsidR="00000000" w:rsidRPr="00000000">
        <w:rPr>
          <w:rFonts w:ascii="Merriweather" w:cs="Merriweather" w:eastAsia="Merriweather" w:hAnsi="Merriweather"/>
          <w:rtl w:val="0"/>
        </w:rPr>
        <w:br w:type="textWrapping"/>
        <w:t xml:space="preserve">A) Internet Infrastructure Server</w:t>
      </w:r>
    </w:p>
    <w:p w:rsidR="00000000" w:rsidDel="00000000" w:rsidP="00000000" w:rsidRDefault="00000000" w:rsidRPr="00000000" w14:paraId="0000007D">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B) Internet Information Services</w:t>
      </w:r>
    </w:p>
    <w:p w:rsidR="00000000" w:rsidDel="00000000" w:rsidP="00000000" w:rsidRDefault="00000000" w:rsidRPr="00000000" w14:paraId="0000007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Integrated Internet Server</w:t>
      </w:r>
    </w:p>
    <w:p w:rsidR="00000000" w:rsidDel="00000000" w:rsidP="00000000" w:rsidRDefault="00000000" w:rsidRPr="00000000" w14:paraId="0000007F">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Internal Information System</w:t>
      </w:r>
    </w:p>
    <w:p w:rsidR="00000000" w:rsidDel="00000000" w:rsidP="00000000" w:rsidRDefault="00000000" w:rsidRPr="00000000" w14:paraId="00000080">
      <w:pPr>
        <w:spacing w:line="259" w:lineRule="auto"/>
        <w:ind w:left="720" w:firstLine="0"/>
        <w:rPr>
          <w:rFonts w:ascii="Aptos" w:cs="Aptos" w:eastAsia="Aptos" w:hAnsi="Aptos"/>
          <w:b w:val="1"/>
        </w:rPr>
      </w:pPr>
      <w:r w:rsidDel="00000000" w:rsidR="00000000" w:rsidRPr="00000000">
        <w:rPr>
          <w:rFonts w:ascii="Arial Unicode MS" w:cs="Arial Unicode MS" w:eastAsia="Arial Unicode MS" w:hAnsi="Arial Unicode MS"/>
          <w:b w:val="1"/>
          <w:rtl w:val="0"/>
        </w:rPr>
        <w:t xml:space="preserve">12. ჩამოთვლილთაგან</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რომელი</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არ</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არის</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ვებ</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სერვერის</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ძირითადი</w:t>
      </w:r>
      <w:r w:rsidDel="00000000" w:rsidR="00000000" w:rsidRPr="00000000">
        <w:rPr>
          <w:rFonts w:ascii="Aptos" w:cs="Aptos" w:eastAsia="Aptos" w:hAnsi="Aptos"/>
          <w:b w:val="1"/>
          <w:rtl w:val="0"/>
        </w:rPr>
        <w:t xml:space="preserve"> </w:t>
      </w:r>
      <w:r w:rsidDel="00000000" w:rsidR="00000000" w:rsidRPr="00000000">
        <w:rPr>
          <w:rFonts w:ascii="Arial Unicode MS" w:cs="Arial Unicode MS" w:eastAsia="Arial Unicode MS" w:hAnsi="Arial Unicode MS"/>
          <w:b w:val="1"/>
          <w:rtl w:val="0"/>
        </w:rPr>
        <w:t xml:space="preserve">ფუნქცია</w:t>
      </w:r>
      <w:r w:rsidDel="00000000" w:rsidR="00000000" w:rsidRPr="00000000">
        <w:rPr>
          <w:rFonts w:ascii="Aptos" w:cs="Aptos" w:eastAsia="Aptos" w:hAnsi="Aptos"/>
          <w:b w:val="1"/>
          <w:rtl w:val="0"/>
        </w:rPr>
        <w:t xml:space="preserve">?</w:t>
      </w:r>
    </w:p>
    <w:p w:rsidR="00000000" w:rsidDel="00000000" w:rsidP="00000000" w:rsidRDefault="00000000" w:rsidRPr="00000000" w14:paraId="00000081">
      <w:pPr>
        <w:spacing w:line="259" w:lineRule="auto"/>
        <w:ind w:left="720" w:firstLine="0"/>
        <w:rPr>
          <w:rFonts w:ascii="Aptos" w:cs="Aptos" w:eastAsia="Aptos" w:hAnsi="Aptos"/>
        </w:rPr>
      </w:pPr>
      <w:r w:rsidDel="00000000" w:rsidR="00000000" w:rsidRPr="00000000">
        <w:rPr>
          <w:rFonts w:ascii="Arial Unicode MS" w:cs="Arial Unicode MS" w:eastAsia="Arial Unicode MS" w:hAnsi="Arial Unicode MS"/>
          <w:rtl w:val="0"/>
        </w:rPr>
        <w:t xml:space="preserve">ა</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ვებსაიტების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და</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აპლიკაციების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ჰოსტინგი</w:t>
      </w:r>
      <w:r w:rsidDel="00000000" w:rsidR="00000000" w:rsidRPr="00000000">
        <w:rPr>
          <w:rtl w:val="0"/>
        </w:rPr>
      </w:r>
    </w:p>
    <w:p w:rsidR="00000000" w:rsidDel="00000000" w:rsidP="00000000" w:rsidRDefault="00000000" w:rsidRPr="00000000" w14:paraId="00000082">
      <w:pPr>
        <w:spacing w:line="259" w:lineRule="auto"/>
        <w:ind w:left="720" w:firstLine="0"/>
        <w:rPr>
          <w:rFonts w:ascii="Aptos" w:cs="Aptos" w:eastAsia="Aptos" w:hAnsi="Aptos"/>
          <w:color w:val="ff0000"/>
        </w:rPr>
      </w:pPr>
      <w:r w:rsidDel="00000000" w:rsidR="00000000" w:rsidRPr="00000000">
        <w:rPr>
          <w:rFonts w:ascii="Arial Unicode MS" w:cs="Arial Unicode MS" w:eastAsia="Arial Unicode MS" w:hAnsi="Arial Unicode MS"/>
          <w:color w:val="ff0000"/>
          <w:rtl w:val="0"/>
        </w:rPr>
        <w:t xml:space="preserve">ბ</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მონაცემთა</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ბაზის</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სერვერების</w:t>
      </w:r>
      <w:r w:rsidDel="00000000" w:rsidR="00000000" w:rsidRPr="00000000">
        <w:rPr>
          <w:rFonts w:ascii="Aptos" w:cs="Aptos" w:eastAsia="Aptos" w:hAnsi="Aptos"/>
          <w:color w:val="ff0000"/>
          <w:rtl w:val="0"/>
        </w:rPr>
        <w:t xml:space="preserve"> </w:t>
      </w:r>
      <w:r w:rsidDel="00000000" w:rsidR="00000000" w:rsidRPr="00000000">
        <w:rPr>
          <w:rFonts w:ascii="Arial Unicode MS" w:cs="Arial Unicode MS" w:eastAsia="Arial Unicode MS" w:hAnsi="Arial Unicode MS"/>
          <w:color w:val="ff0000"/>
          <w:rtl w:val="0"/>
        </w:rPr>
        <w:t xml:space="preserve">მართვა</w:t>
      </w:r>
      <w:r w:rsidDel="00000000" w:rsidR="00000000" w:rsidRPr="00000000">
        <w:rPr>
          <w:rtl w:val="0"/>
        </w:rPr>
      </w:r>
    </w:p>
    <w:p w:rsidR="00000000" w:rsidDel="00000000" w:rsidP="00000000" w:rsidRDefault="00000000" w:rsidRPr="00000000" w14:paraId="00000083">
      <w:pPr>
        <w:spacing w:line="259" w:lineRule="auto"/>
        <w:ind w:left="720" w:firstLine="0"/>
        <w:rPr>
          <w:rFonts w:ascii="Aptos" w:cs="Aptos" w:eastAsia="Aptos" w:hAnsi="Aptos"/>
        </w:rPr>
      </w:pPr>
      <w:r w:rsidDel="00000000" w:rsidR="00000000" w:rsidRPr="00000000">
        <w:rPr>
          <w:rFonts w:ascii="Arial Unicode MS" w:cs="Arial Unicode MS" w:eastAsia="Arial Unicode MS" w:hAnsi="Arial Unicode MS"/>
          <w:rtl w:val="0"/>
        </w:rPr>
        <w:t xml:space="preserve">გ</w:t>
      </w:r>
      <w:r w:rsidDel="00000000" w:rsidR="00000000" w:rsidRPr="00000000">
        <w:rPr>
          <w:rFonts w:ascii="Aptos" w:cs="Aptos" w:eastAsia="Aptos" w:hAnsi="Aptos"/>
          <w:rtl w:val="0"/>
        </w:rPr>
        <w:t xml:space="preserve">) HTTP </w:t>
      </w:r>
      <w:r w:rsidDel="00000000" w:rsidR="00000000" w:rsidRPr="00000000">
        <w:rPr>
          <w:rFonts w:ascii="Arial Unicode MS" w:cs="Arial Unicode MS" w:eastAsia="Arial Unicode MS" w:hAnsi="Arial Unicode MS"/>
          <w:rtl w:val="0"/>
        </w:rPr>
        <w:t xml:space="preserve">მოთხოვნების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დამუშავება</w:t>
      </w:r>
      <w:r w:rsidDel="00000000" w:rsidR="00000000" w:rsidRPr="00000000">
        <w:rPr>
          <w:rtl w:val="0"/>
        </w:rPr>
      </w:r>
    </w:p>
    <w:p w:rsidR="00000000" w:rsidDel="00000000" w:rsidP="00000000" w:rsidRDefault="00000000" w:rsidRPr="00000000" w14:paraId="00000084">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დ</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ვებ</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გვერდების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კლიენტებისთვის</w:t>
      </w:r>
      <w:r w:rsidDel="00000000" w:rsidR="00000000" w:rsidRPr="00000000">
        <w:rPr>
          <w:rFonts w:ascii="Aptos" w:cs="Aptos" w:eastAsia="Aptos" w:hAnsi="Aptos"/>
          <w:rtl w:val="0"/>
        </w:rPr>
        <w:t xml:space="preserve"> </w:t>
      </w:r>
      <w:r w:rsidDel="00000000" w:rsidR="00000000" w:rsidRPr="00000000">
        <w:rPr>
          <w:rFonts w:ascii="Arial Unicode MS" w:cs="Arial Unicode MS" w:eastAsia="Arial Unicode MS" w:hAnsi="Arial Unicode MS"/>
          <w:rtl w:val="0"/>
        </w:rPr>
        <w:t xml:space="preserve">მომსახურება</w:t>
      </w:r>
    </w:p>
    <w:p w:rsidR="00000000" w:rsidDel="00000000" w:rsidP="00000000" w:rsidRDefault="00000000" w:rsidRPr="00000000" w14:paraId="00000085">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13. რომელი ინსტრუმენტი გამოიყენება IIS-ის სამართავად Windows Server-ში?</w:t>
      </w:r>
    </w:p>
    <w:p w:rsidR="00000000" w:rsidDel="00000000" w:rsidP="00000000" w:rsidRDefault="00000000" w:rsidRPr="00000000" w14:paraId="00000086">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Control Panel</w:t>
      </w:r>
    </w:p>
    <w:p w:rsidR="00000000" w:rsidDel="00000000" w:rsidP="00000000" w:rsidRDefault="00000000" w:rsidRPr="00000000" w14:paraId="00000087">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PowerShell</w:t>
      </w:r>
    </w:p>
    <w:p w:rsidR="00000000" w:rsidDel="00000000" w:rsidP="00000000" w:rsidRDefault="00000000" w:rsidRPr="00000000" w14:paraId="00000088">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C) Server Manager</w:t>
      </w:r>
    </w:p>
    <w:p w:rsidR="00000000" w:rsidDel="00000000" w:rsidP="00000000" w:rsidRDefault="00000000" w:rsidRPr="00000000" w14:paraId="00000089">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Task Manager</w:t>
      </w:r>
    </w:p>
    <w:p w:rsidR="00000000" w:rsidDel="00000000" w:rsidP="00000000" w:rsidRDefault="00000000" w:rsidRPr="00000000" w14:paraId="0000008A">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14. რომელი პროტოკოლი გამოიყენება ძირითადად ვებ სერვერებსა და კლიენტებს შორის კომუნიკაციისთვის?</w:t>
      </w:r>
    </w:p>
    <w:p w:rsidR="00000000" w:rsidDel="00000000" w:rsidP="00000000" w:rsidRDefault="00000000" w:rsidRPr="00000000" w14:paraId="0000008B">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SMTP</w:t>
      </w:r>
    </w:p>
    <w:p w:rsidR="00000000" w:rsidDel="00000000" w:rsidP="00000000" w:rsidRDefault="00000000" w:rsidRPr="00000000" w14:paraId="0000008C">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FTP</w:t>
      </w:r>
    </w:p>
    <w:p w:rsidR="00000000" w:rsidDel="00000000" w:rsidP="00000000" w:rsidRDefault="00000000" w:rsidRPr="00000000" w14:paraId="0000008D">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C) HTTP</w:t>
      </w:r>
    </w:p>
    <w:p w:rsidR="00000000" w:rsidDel="00000000" w:rsidP="00000000" w:rsidRDefault="00000000" w:rsidRPr="00000000" w14:paraId="0000008E">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TCP</w:t>
      </w:r>
    </w:p>
    <w:p w:rsidR="00000000" w:rsidDel="00000000" w:rsidP="00000000" w:rsidRDefault="00000000" w:rsidRPr="00000000" w14:paraId="0000008F">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15. ჩამოთვლილთაგან რომელია მოქმედი ვებ სერვერის პროგრამული უზრუნველყოფა, რომელიც ჩვეულებრივ გამოიყენება Windows Server-ზე IIS-ის გარდა?</w:t>
      </w:r>
    </w:p>
    <w:p w:rsidR="00000000" w:rsidDel="00000000" w:rsidP="00000000" w:rsidRDefault="00000000" w:rsidRPr="00000000" w14:paraId="00000090">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A) Apache</w:t>
      </w:r>
    </w:p>
    <w:p w:rsidR="00000000" w:rsidDel="00000000" w:rsidP="00000000" w:rsidRDefault="00000000" w:rsidRPr="00000000" w14:paraId="00000091">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Nginx</w:t>
      </w:r>
    </w:p>
    <w:p w:rsidR="00000000" w:rsidDel="00000000" w:rsidP="00000000" w:rsidRDefault="00000000" w:rsidRPr="00000000" w14:paraId="00000092">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Tomcat</w:t>
      </w:r>
    </w:p>
    <w:p w:rsidR="00000000" w:rsidDel="00000000" w:rsidP="00000000" w:rsidRDefault="00000000" w:rsidRPr="00000000" w14:paraId="00000093">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Lighttpd</w:t>
      </w:r>
    </w:p>
    <w:p w:rsidR="00000000" w:rsidDel="00000000" w:rsidP="00000000" w:rsidRDefault="00000000" w:rsidRPr="00000000" w14:paraId="00000094">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16. რა არის ნაგულისხმევი პორტი HTTP ტრაფიკისთვის?</w:t>
      </w:r>
    </w:p>
    <w:p w:rsidR="00000000" w:rsidDel="00000000" w:rsidP="00000000" w:rsidRDefault="00000000" w:rsidRPr="00000000" w14:paraId="00000095">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A) 80</w:t>
      </w:r>
    </w:p>
    <w:p w:rsidR="00000000" w:rsidDel="00000000" w:rsidP="00000000" w:rsidRDefault="00000000" w:rsidRPr="00000000" w14:paraId="00000096">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443</w:t>
      </w:r>
    </w:p>
    <w:p w:rsidR="00000000" w:rsidDel="00000000" w:rsidP="00000000" w:rsidRDefault="00000000" w:rsidRPr="00000000" w14:paraId="00000097">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8080</w:t>
      </w:r>
    </w:p>
    <w:p w:rsidR="00000000" w:rsidDel="00000000" w:rsidP="00000000" w:rsidRDefault="00000000" w:rsidRPr="00000000" w14:paraId="00000098">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21</w:t>
      </w:r>
    </w:p>
    <w:p w:rsidR="00000000" w:rsidDel="00000000" w:rsidP="00000000" w:rsidRDefault="00000000" w:rsidRPr="00000000" w14:paraId="00000099">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17. ჩამოთვლილთაგან რომელია IIS-ის მახასიათებელი, რომელიც საშუალებას აძლევს რამდენიმე ვებსაიტს განთავსდეს ერთ IP მისამართზე?</w:t>
      </w:r>
    </w:p>
    <w:p w:rsidR="00000000" w:rsidDel="00000000" w:rsidP="00000000" w:rsidRDefault="00000000" w:rsidRPr="00000000" w14:paraId="0000009A">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A) Host Headers</w:t>
      </w:r>
    </w:p>
    <w:p w:rsidR="00000000" w:rsidDel="00000000" w:rsidP="00000000" w:rsidRDefault="00000000" w:rsidRPr="00000000" w14:paraId="0000009B">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Virtual Directories</w:t>
      </w:r>
    </w:p>
    <w:p w:rsidR="00000000" w:rsidDel="00000000" w:rsidP="00000000" w:rsidRDefault="00000000" w:rsidRPr="00000000" w14:paraId="0000009C">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SSL Encryption</w:t>
      </w:r>
    </w:p>
    <w:p w:rsidR="00000000" w:rsidDel="00000000" w:rsidP="00000000" w:rsidRDefault="00000000" w:rsidRPr="00000000" w14:paraId="0000009D">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Reverse Proxy</w:t>
      </w:r>
    </w:p>
    <w:p w:rsidR="00000000" w:rsidDel="00000000" w:rsidP="00000000" w:rsidRDefault="00000000" w:rsidRPr="00000000" w14:paraId="0000009E">
      <w:pPr>
        <w:spacing w:line="259" w:lineRule="auto"/>
        <w:ind w:left="720" w:firstLine="0"/>
        <w:rPr>
          <w:rFonts w:ascii="Merriweather" w:cs="Merriweather" w:eastAsia="Merriweather" w:hAnsi="Merriweather"/>
          <w:b w:val="1"/>
        </w:rPr>
      </w:pPr>
      <w:r w:rsidDel="00000000" w:rsidR="00000000" w:rsidRPr="00000000">
        <w:rPr>
          <w:rFonts w:ascii="Arial Unicode MS" w:cs="Arial Unicode MS" w:eastAsia="Arial Unicode MS" w:hAnsi="Arial Unicode MS"/>
          <w:b w:val="1"/>
          <w:rtl w:val="0"/>
        </w:rPr>
        <w:t xml:space="preserve">18. რა არის ვებ სერვერის Document Root-ის მიზანი?</w:t>
      </w:r>
    </w:p>
    <w:p w:rsidR="00000000" w:rsidDel="00000000" w:rsidP="00000000" w:rsidRDefault="00000000" w:rsidRPr="00000000" w14:paraId="0000009F">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ა) ის ინახავს სერვერის კონფიგურაციის ფაილებს</w:t>
      </w:r>
    </w:p>
    <w:p w:rsidR="00000000" w:rsidDel="00000000" w:rsidP="00000000" w:rsidRDefault="00000000" w:rsidRPr="00000000" w14:paraId="000000A0">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ბ) შეიცავს ჟურნალის ფაილებს სერვერისთვის</w:t>
      </w:r>
    </w:p>
    <w:p w:rsidR="00000000" w:rsidDel="00000000" w:rsidP="00000000" w:rsidRDefault="00000000" w:rsidRPr="00000000" w14:paraId="000000A1">
      <w:pPr>
        <w:spacing w:line="259" w:lineRule="auto"/>
        <w:ind w:left="720" w:firstLine="0"/>
        <w:rPr>
          <w:rFonts w:ascii="Merriweather" w:cs="Merriweather" w:eastAsia="Merriweather" w:hAnsi="Merriweather"/>
          <w:color w:val="ff0000"/>
        </w:rPr>
      </w:pPr>
      <w:r w:rsidDel="00000000" w:rsidR="00000000" w:rsidRPr="00000000">
        <w:rPr>
          <w:rFonts w:ascii="Arial Unicode MS" w:cs="Arial Unicode MS" w:eastAsia="Arial Unicode MS" w:hAnsi="Arial Unicode MS"/>
          <w:color w:val="ff0000"/>
          <w:rtl w:val="0"/>
        </w:rPr>
        <w:t xml:space="preserve">გ) ინახავს ვებსაიტის ფაილებს, რომლებიც ხელმისაწვდომია კლიენტებისთვის</w:t>
      </w:r>
    </w:p>
    <w:p w:rsidR="00000000" w:rsidDel="00000000" w:rsidP="00000000" w:rsidRDefault="00000000" w:rsidRPr="00000000" w14:paraId="000000A2">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rtl w:val="0"/>
        </w:rPr>
        <w:t xml:space="preserve">დ) ის მართავს მომხმარებლის ავთენტიფიკაციას სერვერისთვის</w:t>
      </w:r>
    </w:p>
    <w:p w:rsidR="00000000" w:rsidDel="00000000" w:rsidP="00000000" w:rsidRDefault="00000000" w:rsidRPr="00000000" w14:paraId="000000A3">
      <w:pPr>
        <w:spacing w:line="259" w:lineRule="auto"/>
        <w:ind w:left="720" w:firstLine="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19. ჩამოთვლილთაგან რომელი არ არის IIS-ის სწორი კომპონენტი?</w:t>
      </w:r>
      <w:r w:rsidDel="00000000" w:rsidR="00000000" w:rsidRPr="00000000">
        <w:rPr>
          <w:rFonts w:ascii="Merriweather" w:cs="Merriweather" w:eastAsia="Merriweather" w:hAnsi="Merriweather"/>
          <w:rtl w:val="0"/>
        </w:rPr>
        <w:br w:type="textWrapping"/>
        <w:t xml:space="preserve">A) FTP Server</w:t>
      </w:r>
    </w:p>
    <w:p w:rsidR="00000000" w:rsidDel="00000000" w:rsidP="00000000" w:rsidRDefault="00000000" w:rsidRPr="00000000" w14:paraId="000000A4">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color w:val="ff0000"/>
          <w:rtl w:val="0"/>
        </w:rPr>
        <w:t xml:space="preserve">B) DNS Server</w:t>
      </w:r>
    </w:p>
    <w:p w:rsidR="00000000" w:rsidDel="00000000" w:rsidP="00000000" w:rsidRDefault="00000000" w:rsidRPr="00000000" w14:paraId="000000A5">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Web Server (IIS)</w:t>
      </w:r>
    </w:p>
    <w:p w:rsidR="00000000" w:rsidDel="00000000" w:rsidP="00000000" w:rsidRDefault="00000000" w:rsidRPr="00000000" w14:paraId="000000A6">
      <w:pPr>
        <w:spacing w:line="259" w:lineRule="auto"/>
        <w:ind w:left="720" w:firstLine="0"/>
        <w:rPr>
          <w:rFonts w:ascii="Merriweather" w:cs="Merriweather" w:eastAsia="Merriweather" w:hAnsi="Merriweather"/>
          <w:color w:val="ff0000"/>
        </w:rPr>
      </w:pPr>
      <w:r w:rsidDel="00000000" w:rsidR="00000000" w:rsidRPr="00000000">
        <w:rPr>
          <w:rFonts w:ascii="Merriweather" w:cs="Merriweather" w:eastAsia="Merriweather" w:hAnsi="Merriweather"/>
          <w:rtl w:val="0"/>
        </w:rPr>
        <w:t xml:space="preserve">D) Application Server</w:t>
        <w:br w:type="textWrapping"/>
      </w:r>
      <w:r w:rsidDel="00000000" w:rsidR="00000000" w:rsidRPr="00000000">
        <w:rPr>
          <w:rFonts w:ascii="Arial Unicode MS" w:cs="Arial Unicode MS" w:eastAsia="Arial Unicode MS" w:hAnsi="Arial Unicode MS"/>
          <w:b w:val="1"/>
          <w:rtl w:val="0"/>
        </w:rPr>
        <w:t xml:space="preserve">20. რომელი როლი უნდა იყოს დაინსტალირებული Windows სერვერზე IIS-ის კონფიგურაციისთვის?</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color w:val="ff0000"/>
          <w:rtl w:val="0"/>
        </w:rPr>
        <w:t xml:space="preserve">A) Web Server (IIS)</w:t>
      </w:r>
    </w:p>
    <w:p w:rsidR="00000000" w:rsidDel="00000000" w:rsidP="00000000" w:rsidRDefault="00000000" w:rsidRPr="00000000" w14:paraId="000000A7">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 Network Policy and Access Services</w:t>
      </w:r>
    </w:p>
    <w:p w:rsidR="00000000" w:rsidDel="00000000" w:rsidP="00000000" w:rsidRDefault="00000000" w:rsidRPr="00000000" w14:paraId="000000A8">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 Active Directory Domain Services</w:t>
      </w:r>
    </w:p>
    <w:p w:rsidR="00000000" w:rsidDel="00000000" w:rsidP="00000000" w:rsidRDefault="00000000" w:rsidRPr="00000000" w14:paraId="000000A9">
      <w:pPr>
        <w:spacing w:line="259" w:lineRule="auto"/>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 DHCP Server</w:t>
      </w:r>
    </w:p>
    <w:p w:rsidR="00000000" w:rsidDel="00000000" w:rsidP="00000000" w:rsidRDefault="00000000" w:rsidRPr="00000000" w14:paraId="000000AA">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B">
      <w:pPr>
        <w:spacing w:line="259" w:lineRule="auto"/>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C">
      <w:pPr>
        <w:spacing w:after="240" w:before="240" w:line="259"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0AD">
      <w:pPr>
        <w:numPr>
          <w:ilvl w:val="0"/>
          <w:numId w:val="3"/>
        </w:numPr>
        <w:spacing w:after="0" w:afterAutospacing="0" w:line="259" w:lineRule="auto"/>
        <w:ind w:left="720" w:hanging="36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(2 ქულა) ლაბი. მიყევი ინსტრუქციას და გააკეთე სათანადო ადგილას სქრინები.</w:t>
      </w:r>
    </w:p>
    <w:p w:rsidR="00000000" w:rsidDel="00000000" w:rsidP="00000000" w:rsidRDefault="00000000" w:rsidRPr="00000000" w14:paraId="000000AE">
      <w:pPr>
        <w:numPr>
          <w:ilvl w:val="0"/>
          <w:numId w:val="5"/>
        </w:numPr>
        <w:spacing w:after="240" w:line="259" w:lineRule="auto"/>
        <w:ind w:left="720" w:hanging="36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დააიმპორტე  ოვა ფაილი და შეცვალე სერვერის სახელი. გამართე გესტ ედიშენი.</w:t>
      </w:r>
    </w:p>
    <w:p w:rsidR="00000000" w:rsidDel="00000000" w:rsidP="00000000" w:rsidRDefault="00000000" w:rsidRPr="00000000" w14:paraId="000000AF">
      <w:pPr>
        <w:spacing w:after="240" w:before="240" w:line="259" w:lineRule="auto"/>
        <w:rPr>
          <w:b w:val="1"/>
          <w:color w:val="ff0000"/>
        </w:rPr>
      </w:pPr>
      <w:r w:rsidDel="00000000" w:rsidR="00000000" w:rsidRPr="00000000">
        <w:rPr>
          <w:b w:val="1"/>
          <w:color w:val="ff0000"/>
          <w:rtl w:val="0"/>
        </w:rPr>
        <w:t xml:space="preserve">Სქრინები:</w:t>
      </w:r>
    </w:p>
    <w:p w:rsidR="00000000" w:rsidDel="00000000" w:rsidP="00000000" w:rsidRDefault="00000000" w:rsidRPr="00000000" w14:paraId="000000B0">
      <w:pPr>
        <w:spacing w:after="240" w:before="240" w:line="259" w:lineRule="auto"/>
        <w:rPr>
          <w:b w:val="1"/>
          <w:color w:val="ff0000"/>
        </w:rPr>
      </w:pPr>
      <w:r w:rsidDel="00000000" w:rsidR="00000000" w:rsidRPr="00000000">
        <w:rPr>
          <w:b w:val="1"/>
          <w:color w:val="ff0000"/>
        </w:rPr>
        <w:drawing>
          <wp:inline distB="114300" distT="114300" distL="114300" distR="114300">
            <wp:extent cx="5943600" cy="3705225"/>
            <wp:effectExtent b="0" l="0" r="0" t="0"/>
            <wp:docPr id="5" name="image21.png"/>
            <a:graphic>
              <a:graphicData uri="http://schemas.openxmlformats.org/drawingml/2006/picture">
                <pic:pic>
                  <pic:nvPicPr>
                    <pic:cNvPr id="0" name="image21.png"/>
                    <pic:cNvPicPr preferRelativeResize="0"/>
                  </pic:nvPicPr>
                  <pic:blipFill>
                    <a:blip r:embed="rId6"/>
                    <a:srcRect b="15990" l="0" r="0" t="19552"/>
                    <a:stretch>
                      <a:fillRect/>
                    </a:stretch>
                  </pic:blipFill>
                  <pic:spPr>
                    <a:xfrm>
                      <a:off x="0" y="0"/>
                      <a:ext cx="59436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259" w:lineRule="auto"/>
        <w:rPr>
          <w:b w:val="1"/>
          <w:color w:val="ff0000"/>
        </w:rPr>
      </w:pPr>
      <w:r w:rsidDel="00000000" w:rsidR="00000000" w:rsidRPr="00000000">
        <w:rPr>
          <w:b w:val="1"/>
          <w:color w:val="ff0000"/>
        </w:rPr>
        <w:drawing>
          <wp:inline distB="114300" distT="114300" distL="114300" distR="114300">
            <wp:extent cx="5943600" cy="4286250"/>
            <wp:effectExtent b="0" l="0" r="0" t="0"/>
            <wp:docPr id="31" name="image30.png"/>
            <a:graphic>
              <a:graphicData uri="http://schemas.openxmlformats.org/drawingml/2006/picture">
                <pic:pic>
                  <pic:nvPicPr>
                    <pic:cNvPr id="0" name="image30.png"/>
                    <pic:cNvPicPr preferRelativeResize="0"/>
                  </pic:nvPicPr>
                  <pic:blipFill>
                    <a:blip r:embed="rId7"/>
                    <a:srcRect b="17986" l="0" r="0" t="21610"/>
                    <a:stretch>
                      <a:fillRect/>
                    </a:stretch>
                  </pic:blipFill>
                  <pic:spPr>
                    <a:xfrm>
                      <a:off x="0" y="0"/>
                      <a:ext cx="59436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259" w:lineRule="auto"/>
        <w:rPr>
          <w:b w:val="1"/>
          <w:color w:val="ff0000"/>
        </w:rPr>
      </w:pPr>
      <w:r w:rsidDel="00000000" w:rsidR="00000000" w:rsidRPr="00000000">
        <w:rPr>
          <w:b w:val="1"/>
          <w:color w:val="ff0000"/>
        </w:rPr>
        <w:drawing>
          <wp:inline distB="114300" distT="114300" distL="114300" distR="114300">
            <wp:extent cx="5943600" cy="4257675"/>
            <wp:effectExtent b="0" l="0" r="0" t="0"/>
            <wp:docPr id="11" name="image14.png"/>
            <a:graphic>
              <a:graphicData uri="http://schemas.openxmlformats.org/drawingml/2006/picture">
                <pic:pic>
                  <pic:nvPicPr>
                    <pic:cNvPr id="0" name="image14.png"/>
                    <pic:cNvPicPr preferRelativeResize="0"/>
                  </pic:nvPicPr>
                  <pic:blipFill>
                    <a:blip r:embed="rId8"/>
                    <a:srcRect b="17449" l="0" r="0" t="22550"/>
                    <a:stretch>
                      <a:fillRect/>
                    </a:stretch>
                  </pic:blipFill>
                  <pic:spPr>
                    <a:xfrm>
                      <a:off x="0" y="0"/>
                      <a:ext cx="59436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4">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5">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6">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7">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8">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9">
      <w:pPr>
        <w:numPr>
          <w:ilvl w:val="0"/>
          <w:numId w:val="2"/>
        </w:numPr>
        <w:spacing w:after="240" w:line="259" w:lineRule="auto"/>
        <w:ind w:left="720" w:hanging="360"/>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DHCP-ის დაყენება და გამართვა.</w:t>
      </w:r>
    </w:p>
    <w:p w:rsidR="00000000" w:rsidDel="00000000" w:rsidP="00000000" w:rsidRDefault="00000000" w:rsidRPr="00000000" w14:paraId="000000BA">
      <w:pPr>
        <w:spacing w:after="240" w:before="240" w:line="259" w:lineRule="auto"/>
        <w:rPr>
          <w:b w:val="1"/>
          <w:color w:val="ff0000"/>
        </w:rPr>
      </w:pPr>
      <w:r w:rsidDel="00000000" w:rsidR="00000000" w:rsidRPr="00000000">
        <w:rPr>
          <w:b w:val="1"/>
          <w:color w:val="ff0000"/>
          <w:rtl w:val="0"/>
        </w:rPr>
        <w:t xml:space="preserve">Სქრინები:</w:t>
      </w:r>
    </w:p>
    <w:p w:rsidR="00000000" w:rsidDel="00000000" w:rsidP="00000000" w:rsidRDefault="00000000" w:rsidRPr="00000000" w14:paraId="000000BB">
      <w:pPr>
        <w:spacing w:after="240" w:before="240" w:line="259" w:lineRule="auto"/>
        <w:rPr>
          <w:b w:val="1"/>
          <w:color w:val="ff0000"/>
        </w:rPr>
      </w:pPr>
      <w:r w:rsidDel="00000000" w:rsidR="00000000" w:rsidRPr="00000000">
        <w:rPr>
          <w:b w:val="1"/>
          <w:color w:val="ff0000"/>
        </w:rPr>
        <w:drawing>
          <wp:inline distB="114300" distT="114300" distL="114300" distR="114300">
            <wp:extent cx="5943600" cy="4248150"/>
            <wp:effectExtent b="0" l="0" r="0" t="0"/>
            <wp:docPr id="8" name="image13.png"/>
            <a:graphic>
              <a:graphicData uri="http://schemas.openxmlformats.org/drawingml/2006/picture">
                <pic:pic>
                  <pic:nvPicPr>
                    <pic:cNvPr id="0" name="image13.png"/>
                    <pic:cNvPicPr preferRelativeResize="0"/>
                  </pic:nvPicPr>
                  <pic:blipFill>
                    <a:blip r:embed="rId9"/>
                    <a:srcRect b="18206" l="0" r="0" t="22088"/>
                    <a:stretch>
                      <a:fillRect/>
                    </a:stretch>
                  </pic:blipFill>
                  <pic:spPr>
                    <a:xfrm>
                      <a:off x="0" y="0"/>
                      <a:ext cx="59436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59" w:lineRule="auto"/>
        <w:rPr>
          <w:b w:val="1"/>
          <w:color w:val="ff0000"/>
        </w:rPr>
      </w:pPr>
      <w:r w:rsidDel="00000000" w:rsidR="00000000" w:rsidRPr="00000000">
        <w:rPr>
          <w:b w:val="1"/>
          <w:color w:val="ff0000"/>
        </w:rPr>
        <w:drawing>
          <wp:inline distB="114300" distT="114300" distL="114300" distR="114300">
            <wp:extent cx="5943600" cy="4238625"/>
            <wp:effectExtent b="0" l="0" r="0" t="0"/>
            <wp:docPr id="9" name="image3.png"/>
            <a:graphic>
              <a:graphicData uri="http://schemas.openxmlformats.org/drawingml/2006/picture">
                <pic:pic>
                  <pic:nvPicPr>
                    <pic:cNvPr id="0" name="image3.png"/>
                    <pic:cNvPicPr preferRelativeResize="0"/>
                  </pic:nvPicPr>
                  <pic:blipFill>
                    <a:blip r:embed="rId10"/>
                    <a:srcRect b="18758" l="0" r="0" t="21187"/>
                    <a:stretch>
                      <a:fillRect/>
                    </a:stretch>
                  </pic:blipFill>
                  <pic:spPr>
                    <a:xfrm>
                      <a:off x="0" y="0"/>
                      <a:ext cx="59436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BE">
      <w:pPr>
        <w:spacing w:after="240" w:before="240" w:line="259" w:lineRule="auto"/>
        <w:rPr>
          <w:b w:val="1"/>
          <w:color w:val="ff0000"/>
        </w:rPr>
      </w:pPr>
      <w:r w:rsidDel="00000000" w:rsidR="00000000" w:rsidRPr="00000000">
        <w:rPr>
          <w:b w:val="1"/>
          <w:color w:val="ff0000"/>
        </w:rPr>
        <w:drawing>
          <wp:inline distB="114300" distT="114300" distL="114300" distR="114300">
            <wp:extent cx="5943600" cy="4257675"/>
            <wp:effectExtent b="0" l="0" r="0" t="0"/>
            <wp:docPr id="27" name="image23.png"/>
            <a:graphic>
              <a:graphicData uri="http://schemas.openxmlformats.org/drawingml/2006/picture">
                <pic:pic>
                  <pic:nvPicPr>
                    <pic:cNvPr id="0" name="image23.png"/>
                    <pic:cNvPicPr preferRelativeResize="0"/>
                  </pic:nvPicPr>
                  <pic:blipFill>
                    <a:blip r:embed="rId11"/>
                    <a:srcRect b="18315" l="0" r="0" t="21925"/>
                    <a:stretch>
                      <a:fillRect/>
                    </a:stretch>
                  </pic:blipFill>
                  <pic:spPr>
                    <a:xfrm>
                      <a:off x="0" y="0"/>
                      <a:ext cx="59436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259" w:lineRule="auto"/>
        <w:rPr>
          <w:b w:val="1"/>
          <w:color w:val="ff0000"/>
        </w:rPr>
      </w:pPr>
      <w:r w:rsidDel="00000000" w:rsidR="00000000" w:rsidRPr="00000000">
        <w:rPr>
          <w:b w:val="1"/>
          <w:color w:val="ff0000"/>
        </w:rPr>
        <w:drawing>
          <wp:inline distB="114300" distT="114300" distL="114300" distR="114300">
            <wp:extent cx="5943600" cy="4257675"/>
            <wp:effectExtent b="0" l="0" r="0" t="0"/>
            <wp:docPr id="30" name="image29.png"/>
            <a:graphic>
              <a:graphicData uri="http://schemas.openxmlformats.org/drawingml/2006/picture">
                <pic:pic>
                  <pic:nvPicPr>
                    <pic:cNvPr id="0" name="image29.png"/>
                    <pic:cNvPicPr preferRelativeResize="0"/>
                  </pic:nvPicPr>
                  <pic:blipFill>
                    <a:blip r:embed="rId12"/>
                    <a:srcRect b="18741" l="0" r="0" t="21419"/>
                    <a:stretch>
                      <a:fillRect/>
                    </a:stretch>
                  </pic:blipFill>
                  <pic:spPr>
                    <a:xfrm>
                      <a:off x="0" y="0"/>
                      <a:ext cx="59436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259" w:lineRule="auto"/>
        <w:rPr>
          <w:b w:val="1"/>
          <w:color w:val="ff0000"/>
        </w:rPr>
      </w:pPr>
      <w:r w:rsidDel="00000000" w:rsidR="00000000" w:rsidRPr="00000000">
        <w:rPr>
          <w:b w:val="1"/>
          <w:color w:val="ff0000"/>
        </w:rPr>
        <w:drawing>
          <wp:inline distB="114300" distT="114300" distL="114300" distR="114300">
            <wp:extent cx="5943600" cy="4286250"/>
            <wp:effectExtent b="0" l="0" r="0" t="0"/>
            <wp:docPr id="7" name="image20.png"/>
            <a:graphic>
              <a:graphicData uri="http://schemas.openxmlformats.org/drawingml/2006/picture">
                <pic:pic>
                  <pic:nvPicPr>
                    <pic:cNvPr id="0" name="image20.png"/>
                    <pic:cNvPicPr preferRelativeResize="0"/>
                  </pic:nvPicPr>
                  <pic:blipFill>
                    <a:blip r:embed="rId13"/>
                    <a:srcRect b="17900" l="-2724" r="2724" t="21534"/>
                    <a:stretch>
                      <a:fillRect/>
                    </a:stretch>
                  </pic:blipFill>
                  <pic:spPr>
                    <a:xfrm>
                      <a:off x="0" y="0"/>
                      <a:ext cx="59436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259" w:lineRule="auto"/>
        <w:rPr>
          <w:b w:val="1"/>
          <w:color w:val="ff0000"/>
        </w:rPr>
      </w:pPr>
      <w:r w:rsidDel="00000000" w:rsidR="00000000" w:rsidRPr="00000000">
        <w:rPr>
          <w:b w:val="1"/>
          <w:color w:val="ff0000"/>
        </w:rPr>
        <w:drawing>
          <wp:inline distB="114300" distT="114300" distL="114300" distR="114300">
            <wp:extent cx="5800725" cy="4333875"/>
            <wp:effectExtent b="0" l="0" r="0" t="0"/>
            <wp:docPr id="19" name="image15.png"/>
            <a:graphic>
              <a:graphicData uri="http://schemas.openxmlformats.org/drawingml/2006/picture">
                <pic:pic>
                  <pic:nvPicPr>
                    <pic:cNvPr id="0" name="image15.png"/>
                    <pic:cNvPicPr preferRelativeResize="0"/>
                  </pic:nvPicPr>
                  <pic:blipFill>
                    <a:blip r:embed="rId14"/>
                    <a:srcRect b="17362" l="2403" r="0" t="21399"/>
                    <a:stretch>
                      <a:fillRect/>
                    </a:stretch>
                  </pic:blipFill>
                  <pic:spPr>
                    <a:xfrm>
                      <a:off x="0" y="0"/>
                      <a:ext cx="58007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259" w:lineRule="auto"/>
        <w:rPr>
          <w:b w:val="1"/>
          <w:color w:val="ff0000"/>
        </w:rPr>
      </w:pPr>
      <w:r w:rsidDel="00000000" w:rsidR="00000000" w:rsidRPr="00000000">
        <w:rPr>
          <w:b w:val="1"/>
          <w:color w:val="ff0000"/>
        </w:rPr>
        <w:drawing>
          <wp:inline distB="114300" distT="114300" distL="114300" distR="114300">
            <wp:extent cx="5676900" cy="4352925"/>
            <wp:effectExtent b="0" l="0" r="0" t="0"/>
            <wp:docPr id="15" name="image16.png"/>
            <a:graphic>
              <a:graphicData uri="http://schemas.openxmlformats.org/drawingml/2006/picture">
                <pic:pic>
                  <pic:nvPicPr>
                    <pic:cNvPr id="0" name="image16.png"/>
                    <pic:cNvPicPr preferRelativeResize="0"/>
                  </pic:nvPicPr>
                  <pic:blipFill>
                    <a:blip r:embed="rId15"/>
                    <a:srcRect b="17269" l="1923" r="2564" t="21552"/>
                    <a:stretch>
                      <a:fillRect/>
                    </a:stretch>
                  </pic:blipFill>
                  <pic:spPr>
                    <a:xfrm>
                      <a:off x="0" y="0"/>
                      <a:ext cx="56769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59" w:lineRule="auto"/>
        <w:rPr>
          <w:b w:val="1"/>
          <w:color w:val="ff0000"/>
        </w:rPr>
      </w:pPr>
      <w:r w:rsidDel="00000000" w:rsidR="00000000" w:rsidRPr="00000000">
        <w:rPr>
          <w:b w:val="1"/>
          <w:color w:val="ff0000"/>
        </w:rPr>
        <w:drawing>
          <wp:inline distB="114300" distT="114300" distL="114300" distR="114300">
            <wp:extent cx="5686425" cy="4362450"/>
            <wp:effectExtent b="0" l="0" r="0" t="0"/>
            <wp:docPr id="28" name="image26.png"/>
            <a:graphic>
              <a:graphicData uri="http://schemas.openxmlformats.org/drawingml/2006/picture">
                <pic:pic>
                  <pic:nvPicPr>
                    <pic:cNvPr id="0" name="image26.png"/>
                    <pic:cNvPicPr preferRelativeResize="0"/>
                  </pic:nvPicPr>
                  <pic:blipFill>
                    <a:blip r:embed="rId16"/>
                    <a:srcRect b="17623" l="1923" r="2403" t="21228"/>
                    <a:stretch>
                      <a:fillRect/>
                    </a:stretch>
                  </pic:blipFill>
                  <pic:spPr>
                    <a:xfrm>
                      <a:off x="0" y="0"/>
                      <a:ext cx="56864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259" w:lineRule="auto"/>
        <w:rPr>
          <w:b w:val="1"/>
          <w:color w:val="ff0000"/>
        </w:rPr>
      </w:pPr>
      <w:r w:rsidDel="00000000" w:rsidR="00000000" w:rsidRPr="00000000">
        <w:rPr>
          <w:b w:val="1"/>
          <w:color w:val="ff0000"/>
        </w:rPr>
        <w:drawing>
          <wp:inline distB="114300" distT="114300" distL="114300" distR="114300">
            <wp:extent cx="5629275" cy="4333875"/>
            <wp:effectExtent b="0" l="0" r="0" t="0"/>
            <wp:docPr id="2" name="image11.png"/>
            <a:graphic>
              <a:graphicData uri="http://schemas.openxmlformats.org/drawingml/2006/picture">
                <pic:pic>
                  <pic:nvPicPr>
                    <pic:cNvPr id="0" name="image11.png"/>
                    <pic:cNvPicPr preferRelativeResize="0"/>
                  </pic:nvPicPr>
                  <pic:blipFill>
                    <a:blip r:embed="rId17"/>
                    <a:srcRect b="17204" l="2083" r="3205" t="21639"/>
                    <a:stretch>
                      <a:fillRect/>
                    </a:stretch>
                  </pic:blipFill>
                  <pic:spPr>
                    <a:xfrm>
                      <a:off x="0" y="0"/>
                      <a:ext cx="56292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259" w:lineRule="auto"/>
        <w:rPr>
          <w:b w:val="1"/>
          <w:color w:val="ff0000"/>
        </w:rPr>
      </w:pPr>
      <w:r w:rsidDel="00000000" w:rsidR="00000000" w:rsidRPr="00000000">
        <w:rPr>
          <w:b w:val="1"/>
          <w:color w:val="ff0000"/>
        </w:rPr>
        <w:drawing>
          <wp:inline distB="114300" distT="114300" distL="114300" distR="114300">
            <wp:extent cx="5686425" cy="4410075"/>
            <wp:effectExtent b="0" l="0" r="0" t="0"/>
            <wp:docPr id="21" name="image9.png"/>
            <a:graphic>
              <a:graphicData uri="http://schemas.openxmlformats.org/drawingml/2006/picture">
                <pic:pic>
                  <pic:nvPicPr>
                    <pic:cNvPr id="0" name="image9.png"/>
                    <pic:cNvPicPr preferRelativeResize="0"/>
                  </pic:nvPicPr>
                  <pic:blipFill>
                    <a:blip r:embed="rId18"/>
                    <a:srcRect b="17269" l="2403" r="1923" t="20749"/>
                    <a:stretch>
                      <a:fillRect/>
                    </a:stretch>
                  </pic:blipFill>
                  <pic:spPr>
                    <a:xfrm>
                      <a:off x="0" y="0"/>
                      <a:ext cx="56864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259" w:lineRule="auto"/>
        <w:rPr>
          <w:b w:val="1"/>
          <w:color w:val="ff0000"/>
        </w:rPr>
      </w:pPr>
      <w:r w:rsidDel="00000000" w:rsidR="00000000" w:rsidRPr="00000000">
        <w:rPr>
          <w:b w:val="1"/>
          <w:color w:val="ff0000"/>
        </w:rPr>
        <w:drawing>
          <wp:inline distB="114300" distT="114300" distL="114300" distR="114300">
            <wp:extent cx="5705475" cy="4314825"/>
            <wp:effectExtent b="0" l="0" r="0" t="0"/>
            <wp:docPr id="6" name="image4.png"/>
            <a:graphic>
              <a:graphicData uri="http://schemas.openxmlformats.org/drawingml/2006/picture">
                <pic:pic>
                  <pic:nvPicPr>
                    <pic:cNvPr id="0" name="image4.png"/>
                    <pic:cNvPicPr preferRelativeResize="0"/>
                  </pic:nvPicPr>
                  <pic:blipFill>
                    <a:blip r:embed="rId19"/>
                    <a:srcRect b="17402" l="2403" r="1602" t="21954"/>
                    <a:stretch>
                      <a:fillRect/>
                    </a:stretch>
                  </pic:blipFill>
                  <pic:spPr>
                    <a:xfrm>
                      <a:off x="0" y="0"/>
                      <a:ext cx="57054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259" w:lineRule="auto"/>
        <w:rPr>
          <w:b w:val="1"/>
          <w:color w:val="ff0000"/>
        </w:rPr>
      </w:pPr>
      <w:r w:rsidDel="00000000" w:rsidR="00000000" w:rsidRPr="00000000">
        <w:rPr>
          <w:b w:val="1"/>
          <w:color w:val="ff0000"/>
        </w:rPr>
        <w:drawing>
          <wp:inline distB="114300" distT="114300" distL="114300" distR="114300">
            <wp:extent cx="5715000" cy="4295775"/>
            <wp:effectExtent b="0" l="0" r="0" t="0"/>
            <wp:docPr id="18" name="image1.png"/>
            <a:graphic>
              <a:graphicData uri="http://schemas.openxmlformats.org/drawingml/2006/picture">
                <pic:pic>
                  <pic:nvPicPr>
                    <pic:cNvPr id="0" name="image1.png"/>
                    <pic:cNvPicPr preferRelativeResize="0"/>
                  </pic:nvPicPr>
                  <pic:blipFill>
                    <a:blip r:embed="rId20"/>
                    <a:srcRect b="17852" l="2243" r="1602" t="21610"/>
                    <a:stretch>
                      <a:fillRect/>
                    </a:stretch>
                  </pic:blipFill>
                  <pic:spPr>
                    <a:xfrm>
                      <a:off x="0" y="0"/>
                      <a:ext cx="57150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259" w:lineRule="auto"/>
        <w:rPr>
          <w:b w:val="1"/>
          <w:color w:val="ff0000"/>
        </w:rPr>
      </w:pPr>
      <w:r w:rsidDel="00000000" w:rsidR="00000000" w:rsidRPr="00000000">
        <w:rPr>
          <w:b w:val="1"/>
          <w:color w:val="ff0000"/>
        </w:rPr>
        <w:drawing>
          <wp:inline distB="114300" distT="114300" distL="114300" distR="114300">
            <wp:extent cx="5781675" cy="4343400"/>
            <wp:effectExtent b="0" l="0" r="0" t="0"/>
            <wp:docPr id="16" name="image7.png"/>
            <a:graphic>
              <a:graphicData uri="http://schemas.openxmlformats.org/drawingml/2006/picture">
                <pic:pic>
                  <pic:nvPicPr>
                    <pic:cNvPr id="0" name="image7.png"/>
                    <pic:cNvPicPr preferRelativeResize="0"/>
                  </pic:nvPicPr>
                  <pic:blipFill>
                    <a:blip r:embed="rId21"/>
                    <a:srcRect b="0" l="2724" r="0" t="26332"/>
                    <a:stretch>
                      <a:fillRect/>
                    </a:stretch>
                  </pic:blipFill>
                  <pic:spPr>
                    <a:xfrm>
                      <a:off x="0" y="0"/>
                      <a:ext cx="57816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259" w:lineRule="auto"/>
        <w:rPr>
          <w:b w:val="1"/>
          <w:color w:val="ff0000"/>
        </w:rPr>
      </w:pPr>
      <w:r w:rsidDel="00000000" w:rsidR="00000000" w:rsidRPr="00000000">
        <w:rPr>
          <w:b w:val="1"/>
          <w:color w:val="ff0000"/>
        </w:rPr>
        <w:drawing>
          <wp:inline distB="114300" distT="114300" distL="114300" distR="114300">
            <wp:extent cx="5800725" cy="4352925"/>
            <wp:effectExtent b="0" l="0" r="0" t="0"/>
            <wp:docPr id="1" name="image6.png"/>
            <a:graphic>
              <a:graphicData uri="http://schemas.openxmlformats.org/drawingml/2006/picture">
                <pic:pic>
                  <pic:nvPicPr>
                    <pic:cNvPr id="0" name="image6.png"/>
                    <pic:cNvPicPr preferRelativeResize="0"/>
                  </pic:nvPicPr>
                  <pic:blipFill>
                    <a:blip r:embed="rId22"/>
                    <a:srcRect b="0" l="2403" r="0" t="24958"/>
                    <a:stretch>
                      <a:fillRect/>
                    </a:stretch>
                  </pic:blipFill>
                  <pic:spPr>
                    <a:xfrm>
                      <a:off x="0" y="0"/>
                      <a:ext cx="58007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259" w:lineRule="auto"/>
        <w:rPr>
          <w:b w:val="1"/>
          <w:color w:val="ff0000"/>
        </w:rPr>
      </w:pPr>
      <w:r w:rsidDel="00000000" w:rsidR="00000000" w:rsidRPr="00000000">
        <w:rPr>
          <w:b w:val="1"/>
          <w:color w:val="ff0000"/>
        </w:rPr>
        <w:drawing>
          <wp:inline distB="114300" distT="114300" distL="114300" distR="114300">
            <wp:extent cx="5648325" cy="4343400"/>
            <wp:effectExtent b="0" l="0" r="0" t="0"/>
            <wp:docPr id="26" name="image31.png"/>
            <a:graphic>
              <a:graphicData uri="http://schemas.openxmlformats.org/drawingml/2006/picture">
                <pic:pic>
                  <pic:nvPicPr>
                    <pic:cNvPr id="0" name="image31.png"/>
                    <pic:cNvPicPr preferRelativeResize="0"/>
                  </pic:nvPicPr>
                  <pic:blipFill>
                    <a:blip r:embed="rId23"/>
                    <a:srcRect b="17536" l="2884" r="2083" t="21419"/>
                    <a:stretch>
                      <a:fillRect/>
                    </a:stretch>
                  </pic:blipFill>
                  <pic:spPr>
                    <a:xfrm>
                      <a:off x="0" y="0"/>
                      <a:ext cx="56483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CC">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CD">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CE">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CF">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D0">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D1">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D2">
      <w:pPr>
        <w:spacing w:after="240" w:before="240" w:line="259" w:lineRule="auto"/>
        <w:rPr>
          <w:b w:val="1"/>
          <w:color w:val="ff0000"/>
        </w:rPr>
      </w:pPr>
      <w:r w:rsidDel="00000000" w:rsidR="00000000" w:rsidRPr="00000000">
        <w:rPr>
          <w:rtl w:val="0"/>
        </w:rPr>
      </w:r>
    </w:p>
    <w:p w:rsidR="00000000" w:rsidDel="00000000" w:rsidP="00000000" w:rsidRDefault="00000000" w:rsidRPr="00000000" w14:paraId="000000D3">
      <w:pPr>
        <w:numPr>
          <w:ilvl w:val="0"/>
          <w:numId w:val="1"/>
        </w:numPr>
        <w:spacing w:after="240" w:line="259" w:lineRule="auto"/>
        <w:ind w:left="720" w:hanging="360"/>
        <w:jc w:val="both"/>
        <w:rPr>
          <w:rFonts w:ascii="Merriweather" w:cs="Merriweather" w:eastAsia="Merriweather" w:hAnsi="Merriweather"/>
        </w:rPr>
      </w:pPr>
      <w:r w:rsidDel="00000000" w:rsidR="00000000" w:rsidRPr="00000000">
        <w:rPr>
          <w:rFonts w:ascii="Arial Unicode MS" w:cs="Arial Unicode MS" w:eastAsia="Arial Unicode MS" w:hAnsi="Arial Unicode MS"/>
          <w:b w:val="1"/>
          <w:rtl w:val="0"/>
        </w:rPr>
        <w:t xml:space="preserve">დაამატეთ ორგანიზაციული ერთეული Tbilisi. მასში დაამატე 1 ორგანიზაციული ერთეული BTUIT. დაამატე 1 დომეინური იუზერი შენი სახელით და გვარით. შექმენი ჯგუფი IT_Students და ჩაამატე შენი იუზერი მასში. გააკეთე დელეგილერება - შენს იუზერს მიეცი იუზერის შექმნის დამოდიფიცირებისა და წაშლის უფლება.</w:t>
      </w:r>
    </w:p>
    <w:p w:rsidR="00000000" w:rsidDel="00000000" w:rsidP="00000000" w:rsidRDefault="00000000" w:rsidRPr="00000000" w14:paraId="000000D4">
      <w:pPr>
        <w:spacing w:after="240" w:before="240" w:line="259" w:lineRule="auto"/>
        <w:rPr>
          <w:b w:val="1"/>
          <w:color w:val="ff0000"/>
        </w:rPr>
      </w:pPr>
      <w:r w:rsidDel="00000000" w:rsidR="00000000" w:rsidRPr="00000000">
        <w:rPr>
          <w:b w:val="1"/>
          <w:color w:val="ff0000"/>
          <w:rtl w:val="0"/>
        </w:rPr>
        <w:t xml:space="preserve">Სქრინები:</w:t>
      </w:r>
    </w:p>
    <w:p w:rsidR="00000000" w:rsidDel="00000000" w:rsidP="00000000" w:rsidRDefault="00000000" w:rsidRPr="00000000" w14:paraId="000000D5">
      <w:pPr>
        <w:spacing w:after="240" w:before="240" w:line="259" w:lineRule="auto"/>
        <w:rPr>
          <w:b w:val="1"/>
          <w:color w:val="ff0000"/>
        </w:rPr>
      </w:pPr>
      <w:r w:rsidDel="00000000" w:rsidR="00000000" w:rsidRPr="00000000">
        <w:rPr>
          <w:b w:val="1"/>
          <w:color w:val="ff0000"/>
        </w:rPr>
        <w:drawing>
          <wp:inline distB="114300" distT="114300" distL="114300" distR="114300">
            <wp:extent cx="5657850" cy="4276725"/>
            <wp:effectExtent b="0" l="0" r="0" t="0"/>
            <wp:docPr id="24" name="image17.png"/>
            <a:graphic>
              <a:graphicData uri="http://schemas.openxmlformats.org/drawingml/2006/picture">
                <pic:pic>
                  <pic:nvPicPr>
                    <pic:cNvPr id="0" name="image17.png"/>
                    <pic:cNvPicPr preferRelativeResize="0"/>
                  </pic:nvPicPr>
                  <pic:blipFill>
                    <a:blip r:embed="rId24"/>
                    <a:srcRect b="17765" l="2403" r="2403" t="21803"/>
                    <a:stretch>
                      <a:fillRect/>
                    </a:stretch>
                  </pic:blipFill>
                  <pic:spPr>
                    <a:xfrm>
                      <a:off x="0" y="0"/>
                      <a:ext cx="56578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259" w:lineRule="auto"/>
        <w:jc w:val="both"/>
        <w:rPr>
          <w:b w:val="1"/>
          <w:color w:val="ff0000"/>
        </w:rPr>
      </w:pPr>
      <w:r w:rsidDel="00000000" w:rsidR="00000000" w:rsidRPr="00000000">
        <w:rPr>
          <w:b w:val="1"/>
          <w:color w:val="ff0000"/>
        </w:rPr>
        <w:drawing>
          <wp:inline distB="114300" distT="114300" distL="114300" distR="114300">
            <wp:extent cx="5715000" cy="4324350"/>
            <wp:effectExtent b="0" l="0" r="0" t="0"/>
            <wp:docPr id="29" name="image28.png"/>
            <a:graphic>
              <a:graphicData uri="http://schemas.openxmlformats.org/drawingml/2006/picture">
                <pic:pic>
                  <pic:nvPicPr>
                    <pic:cNvPr id="0" name="image28.png"/>
                    <pic:cNvPicPr preferRelativeResize="0"/>
                  </pic:nvPicPr>
                  <pic:blipFill>
                    <a:blip r:embed="rId25"/>
                    <a:srcRect b="16666" l="2403" r="1442" t="22311"/>
                    <a:stretch>
                      <a:fillRect/>
                    </a:stretch>
                  </pic:blipFill>
                  <pic:spPr>
                    <a:xfrm>
                      <a:off x="0" y="0"/>
                      <a:ext cx="5715000" cy="4324350"/>
                    </a:xfrm>
                    <a:prstGeom prst="rect"/>
                    <a:ln/>
                  </pic:spPr>
                </pic:pic>
              </a:graphicData>
            </a:graphic>
          </wp:inline>
        </w:drawing>
      </w:r>
      <w:r w:rsidDel="00000000" w:rsidR="00000000" w:rsidRPr="00000000">
        <w:rPr>
          <w:b w:val="1"/>
          <w:color w:val="ff0000"/>
          <w:rtl w:val="0"/>
        </w:rPr>
        <w:br w:type="textWrapping"/>
      </w:r>
      <w:r w:rsidDel="00000000" w:rsidR="00000000" w:rsidRPr="00000000">
        <w:rPr>
          <w:b w:val="1"/>
          <w:color w:val="ff0000"/>
        </w:rPr>
        <w:drawing>
          <wp:inline distB="114300" distT="114300" distL="114300" distR="114300">
            <wp:extent cx="5819775" cy="4333875"/>
            <wp:effectExtent b="0" l="0" r="0" t="0"/>
            <wp:docPr id="20" name="image5.png"/>
            <a:graphic>
              <a:graphicData uri="http://schemas.openxmlformats.org/drawingml/2006/picture">
                <pic:pic>
                  <pic:nvPicPr>
                    <pic:cNvPr id="0" name="image5.png"/>
                    <pic:cNvPicPr preferRelativeResize="0"/>
                  </pic:nvPicPr>
                  <pic:blipFill>
                    <a:blip r:embed="rId26"/>
                    <a:srcRect b="0" l="2083" r="0" t="26731"/>
                    <a:stretch>
                      <a:fillRect/>
                    </a:stretch>
                  </pic:blipFill>
                  <pic:spPr>
                    <a:xfrm>
                      <a:off x="0" y="0"/>
                      <a:ext cx="5819775" cy="4333875"/>
                    </a:xfrm>
                    <a:prstGeom prst="rect"/>
                    <a:ln/>
                  </pic:spPr>
                </pic:pic>
              </a:graphicData>
            </a:graphic>
          </wp:inline>
        </w:drawing>
      </w:r>
      <w:r w:rsidDel="00000000" w:rsidR="00000000" w:rsidRPr="00000000">
        <w:rPr>
          <w:b w:val="1"/>
          <w:color w:val="ff0000"/>
          <w:rtl w:val="0"/>
        </w:rPr>
        <w:br w:type="textWrapping"/>
        <w:br w:type="textWrapping"/>
        <w:br w:type="textWrapping"/>
      </w:r>
      <w:r w:rsidDel="00000000" w:rsidR="00000000" w:rsidRPr="00000000">
        <w:rPr>
          <w:b w:val="1"/>
          <w:color w:val="ff0000"/>
        </w:rPr>
        <w:drawing>
          <wp:inline distB="114300" distT="114300" distL="114300" distR="114300">
            <wp:extent cx="5781675" cy="4316734"/>
            <wp:effectExtent b="0" l="0" r="0" t="0"/>
            <wp:docPr id="25" name="image25.png"/>
            <a:graphic>
              <a:graphicData uri="http://schemas.openxmlformats.org/drawingml/2006/picture">
                <pic:pic>
                  <pic:nvPicPr>
                    <pic:cNvPr id="0" name="image25.png"/>
                    <pic:cNvPicPr preferRelativeResize="0"/>
                  </pic:nvPicPr>
                  <pic:blipFill>
                    <a:blip r:embed="rId27"/>
                    <a:srcRect b="0" l="2724" r="0" t="26547"/>
                    <a:stretch>
                      <a:fillRect/>
                    </a:stretch>
                  </pic:blipFill>
                  <pic:spPr>
                    <a:xfrm>
                      <a:off x="0" y="0"/>
                      <a:ext cx="5781675" cy="431673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5680091" cy="4343400"/>
            <wp:effectExtent b="0" l="0" r="0" t="0"/>
            <wp:docPr id="22" name="image19.png"/>
            <a:graphic>
              <a:graphicData uri="http://schemas.openxmlformats.org/drawingml/2006/picture">
                <pic:pic>
                  <pic:nvPicPr>
                    <pic:cNvPr id="0" name="image19.png"/>
                    <pic:cNvPicPr preferRelativeResize="0"/>
                  </pic:nvPicPr>
                  <pic:blipFill>
                    <a:blip r:embed="rId28"/>
                    <a:srcRect b="16717" l="1442" r="2991" t="21304"/>
                    <a:stretch>
                      <a:fillRect/>
                    </a:stretch>
                  </pic:blipFill>
                  <pic:spPr>
                    <a:xfrm>
                      <a:off x="0" y="0"/>
                      <a:ext cx="5680091"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59" w:lineRule="auto"/>
        <w:ind w:left="0" w:firstLine="0"/>
        <w:rPr>
          <w:rFonts w:ascii="Aptos" w:cs="Aptos" w:eastAsia="Aptos" w:hAnsi="Aptos"/>
        </w:rPr>
      </w:pPr>
      <w:r w:rsidDel="00000000" w:rsidR="00000000" w:rsidRPr="00000000">
        <w:rPr>
          <w:rFonts w:ascii="Merriweather" w:cs="Merriweather" w:eastAsia="Merriweather" w:hAnsi="Merriweather"/>
          <w:rtl w:val="0"/>
        </w:rPr>
        <w:br w:type="textWrapp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600700" cy="4276725"/>
            <wp:effectExtent b="0" l="0" r="0" t="0"/>
            <wp:docPr id="13" name="image18.png"/>
            <a:graphic>
              <a:graphicData uri="http://schemas.openxmlformats.org/drawingml/2006/picture">
                <pic:pic>
                  <pic:nvPicPr>
                    <pic:cNvPr id="0" name="image18.png"/>
                    <pic:cNvPicPr preferRelativeResize="0"/>
                  </pic:nvPicPr>
                  <pic:blipFill>
                    <a:blip r:embed="rId29"/>
                    <a:srcRect b="18083" l="3365" r="2403" t="21322"/>
                    <a:stretch>
                      <a:fillRect/>
                    </a:stretch>
                  </pic:blipFill>
                  <pic:spPr>
                    <a:xfrm>
                      <a:off x="0" y="0"/>
                      <a:ext cx="56007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648325" cy="4352925"/>
            <wp:effectExtent b="0" l="0" r="0" t="0"/>
            <wp:docPr id="17" name="image10.png"/>
            <a:graphic>
              <a:graphicData uri="http://schemas.openxmlformats.org/drawingml/2006/picture">
                <pic:pic>
                  <pic:nvPicPr>
                    <pic:cNvPr id="0" name="image10.png"/>
                    <pic:cNvPicPr preferRelativeResize="0"/>
                  </pic:nvPicPr>
                  <pic:blipFill>
                    <a:blip r:embed="rId30"/>
                    <a:srcRect b="17583" l="2724" r="2243" t="21073"/>
                    <a:stretch>
                      <a:fillRect/>
                    </a:stretch>
                  </pic:blipFill>
                  <pic:spPr>
                    <a:xfrm>
                      <a:off x="0" y="0"/>
                      <a:ext cx="56483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657850" cy="4362450"/>
            <wp:effectExtent b="0" l="0" r="0" t="0"/>
            <wp:docPr id="4" name="image8.png"/>
            <a:graphic>
              <a:graphicData uri="http://schemas.openxmlformats.org/drawingml/2006/picture">
                <pic:pic>
                  <pic:nvPicPr>
                    <pic:cNvPr id="0" name="image8.png"/>
                    <pic:cNvPicPr preferRelativeResize="0"/>
                  </pic:nvPicPr>
                  <pic:blipFill>
                    <a:blip r:embed="rId31"/>
                    <a:srcRect b="17473" l="2083" r="2724" t="20967"/>
                    <a:stretch>
                      <a:fillRect/>
                    </a:stretch>
                  </pic:blipFill>
                  <pic:spPr>
                    <a:xfrm>
                      <a:off x="0" y="0"/>
                      <a:ext cx="56578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62625" cy="4276725"/>
            <wp:effectExtent b="0" l="0" r="0" t="0"/>
            <wp:docPr id="3" name="image24.png"/>
            <a:graphic>
              <a:graphicData uri="http://schemas.openxmlformats.org/drawingml/2006/picture">
                <pic:pic>
                  <pic:nvPicPr>
                    <pic:cNvPr id="0" name="image24.png"/>
                    <pic:cNvPicPr preferRelativeResize="0"/>
                  </pic:nvPicPr>
                  <pic:blipFill>
                    <a:blip r:embed="rId32"/>
                    <a:srcRect b="0" l="3044" r="0" t="28044"/>
                    <a:stretch>
                      <a:fillRect/>
                    </a:stretch>
                  </pic:blipFill>
                  <pic:spPr>
                    <a:xfrm>
                      <a:off x="0" y="0"/>
                      <a:ext cx="57626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657850" cy="4362450"/>
            <wp:effectExtent b="0" l="0" r="0" t="0"/>
            <wp:docPr id="10" name="image12.png"/>
            <a:graphic>
              <a:graphicData uri="http://schemas.openxmlformats.org/drawingml/2006/picture">
                <pic:pic>
                  <pic:nvPicPr>
                    <pic:cNvPr id="0" name="image12.png"/>
                    <pic:cNvPicPr preferRelativeResize="0"/>
                  </pic:nvPicPr>
                  <pic:blipFill>
                    <a:blip r:embed="rId33"/>
                    <a:srcRect b="17092" l="3044" r="1762" t="21265"/>
                    <a:stretch>
                      <a:fillRect/>
                    </a:stretch>
                  </pic:blipFill>
                  <pic:spPr>
                    <a:xfrm>
                      <a:off x="0" y="0"/>
                      <a:ext cx="56578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638800" cy="4410075"/>
            <wp:effectExtent b="0" l="0" r="0" t="0"/>
            <wp:docPr id="23" name="image22.png"/>
            <a:graphic>
              <a:graphicData uri="http://schemas.openxmlformats.org/drawingml/2006/picture">
                <pic:pic>
                  <pic:nvPicPr>
                    <pic:cNvPr id="0" name="image22.png"/>
                    <pic:cNvPicPr preferRelativeResize="0"/>
                  </pic:nvPicPr>
                  <pic:blipFill>
                    <a:blip r:embed="rId34"/>
                    <a:srcRect b="16419" l="3365" r="1762" t="21265"/>
                    <a:stretch>
                      <a:fillRect/>
                    </a:stretch>
                  </pic:blipFill>
                  <pic:spPr>
                    <a:xfrm>
                      <a:off x="0" y="0"/>
                      <a:ext cx="563880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753100" cy="4371975"/>
            <wp:effectExtent b="0" l="0" r="0" t="0"/>
            <wp:docPr id="14" name="image2.png"/>
            <a:graphic>
              <a:graphicData uri="http://schemas.openxmlformats.org/drawingml/2006/picture">
                <pic:pic>
                  <pic:nvPicPr>
                    <pic:cNvPr id="0" name="image2.png"/>
                    <pic:cNvPicPr preferRelativeResize="0"/>
                  </pic:nvPicPr>
                  <pic:blipFill>
                    <a:blip r:embed="rId35"/>
                    <a:srcRect b="0" l="3205" r="0" t="26324"/>
                    <a:stretch>
                      <a:fillRect/>
                    </a:stretch>
                  </pic:blipFill>
                  <pic:spPr>
                    <a:xfrm>
                      <a:off x="0" y="0"/>
                      <a:ext cx="57531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91200" cy="4429125"/>
            <wp:effectExtent b="0" l="0" r="0" t="0"/>
            <wp:docPr id="12" name="image27.png"/>
            <a:graphic>
              <a:graphicData uri="http://schemas.openxmlformats.org/drawingml/2006/picture">
                <pic:pic>
                  <pic:nvPicPr>
                    <pic:cNvPr id="0" name="image27.png"/>
                    <pic:cNvPicPr preferRelativeResize="0"/>
                  </pic:nvPicPr>
                  <pic:blipFill>
                    <a:blip r:embed="rId36"/>
                    <a:srcRect b="0" l="2564" r="0" t="26307"/>
                    <a:stretch>
                      <a:fillRect/>
                    </a:stretch>
                  </pic:blipFill>
                  <pic:spPr>
                    <a:xfrm>
                      <a:off x="0" y="0"/>
                      <a:ext cx="57912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Apto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8.png"/><Relationship Id="rId7" Type="http://schemas.openxmlformats.org/officeDocument/2006/relationships/image" Target="media/image30.png"/><Relationship Id="rId8" Type="http://schemas.openxmlformats.org/officeDocument/2006/relationships/image" Target="media/image14.pn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image" Target="media/image23.png"/><Relationship Id="rId33" Type="http://schemas.openxmlformats.org/officeDocument/2006/relationships/image" Target="media/image12.png"/><Relationship Id="rId10" Type="http://schemas.openxmlformats.org/officeDocument/2006/relationships/image" Target="media/image3.png"/><Relationship Id="rId32" Type="http://schemas.openxmlformats.org/officeDocument/2006/relationships/image" Target="media/image24.png"/><Relationship Id="rId13" Type="http://schemas.openxmlformats.org/officeDocument/2006/relationships/image" Target="media/image20.png"/><Relationship Id="rId35" Type="http://schemas.openxmlformats.org/officeDocument/2006/relationships/image" Target="media/image2.png"/><Relationship Id="rId12" Type="http://schemas.openxmlformats.org/officeDocument/2006/relationships/image" Target="media/image29.png"/><Relationship Id="rId34" Type="http://schemas.openxmlformats.org/officeDocument/2006/relationships/image" Target="media/image22.png"/><Relationship Id="rId15" Type="http://schemas.openxmlformats.org/officeDocument/2006/relationships/image" Target="media/image16.png"/><Relationship Id="rId14" Type="http://schemas.openxmlformats.org/officeDocument/2006/relationships/image" Target="media/image15.png"/><Relationship Id="rId36" Type="http://schemas.openxmlformats.org/officeDocument/2006/relationships/image" Target="media/image27.png"/><Relationship Id="rId17" Type="http://schemas.openxmlformats.org/officeDocument/2006/relationships/image" Target="media/image11.png"/><Relationship Id="rId16"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